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B4E" w:rsidRDefault="008E7B4E" w:rsidP="008E7B4E">
      <w:pPr>
        <w:spacing w:line="369" w:lineRule="exact"/>
        <w:ind w:left="2736" w:right="792" w:hanging="2736"/>
        <w:jc w:val="center"/>
        <w:textAlignment w:val="baseline"/>
        <w:rPr>
          <w:rFonts w:ascii="Arial" w:eastAsia="Arial" w:hAnsi="Arial"/>
          <w:b/>
          <w:color w:val="000000"/>
          <w:sz w:val="32"/>
        </w:rPr>
      </w:pPr>
      <w:r>
        <w:rPr>
          <w:rFonts w:ascii="Arial" w:eastAsia="Arial" w:hAnsi="Arial"/>
          <w:b/>
          <w:color w:val="000000"/>
          <w:sz w:val="32"/>
        </w:rPr>
        <w:t xml:space="preserve">COFFEE CITY ECONOMIC DEVELOPMENT </w:t>
      </w:r>
    </w:p>
    <w:p w:rsidR="00A61A6D" w:rsidRDefault="008E7B4E" w:rsidP="008E7B4E">
      <w:pPr>
        <w:spacing w:line="369" w:lineRule="exact"/>
        <w:ind w:left="2736" w:right="792" w:hanging="2736"/>
        <w:jc w:val="center"/>
        <w:textAlignment w:val="baseline"/>
        <w:rPr>
          <w:rFonts w:ascii="Arial" w:eastAsia="Arial" w:hAnsi="Arial"/>
          <w:b/>
          <w:color w:val="000000"/>
          <w:sz w:val="32"/>
        </w:rPr>
      </w:pPr>
      <w:r>
        <w:rPr>
          <w:rFonts w:ascii="Arial" w:eastAsia="Arial" w:hAnsi="Arial"/>
          <w:b/>
          <w:color w:val="000000"/>
          <w:sz w:val="32"/>
        </w:rPr>
        <w:t>GRANT PROGRAM GUIDELINES &amp; CRITERIA</w:t>
      </w:r>
    </w:p>
    <w:p w:rsidR="004F7615" w:rsidRDefault="004F7615" w:rsidP="008E7B4E">
      <w:pPr>
        <w:spacing w:line="369" w:lineRule="exact"/>
        <w:ind w:left="2736" w:right="792" w:hanging="2736"/>
        <w:jc w:val="center"/>
        <w:textAlignment w:val="baseline"/>
        <w:rPr>
          <w:rFonts w:ascii="Arial" w:eastAsia="Arial" w:hAnsi="Arial"/>
          <w:b/>
          <w:color w:val="000000"/>
          <w:sz w:val="32"/>
        </w:rPr>
      </w:pPr>
      <w:r>
        <w:rPr>
          <w:rFonts w:ascii="Arial" w:eastAsia="Arial" w:hAnsi="Arial"/>
          <w:b/>
          <w:color w:val="000000"/>
          <w:sz w:val="32"/>
        </w:rPr>
        <w:t xml:space="preserve">TO BE USED FOR TENANTS ONLY </w:t>
      </w:r>
    </w:p>
    <w:p w:rsidR="004F7615" w:rsidRDefault="004F7615" w:rsidP="008E7B4E">
      <w:pPr>
        <w:spacing w:line="369" w:lineRule="exact"/>
        <w:ind w:left="2736" w:right="792" w:hanging="2736"/>
        <w:jc w:val="center"/>
        <w:textAlignment w:val="baseline"/>
        <w:rPr>
          <w:rFonts w:ascii="Arial" w:eastAsia="Arial" w:hAnsi="Arial"/>
          <w:b/>
          <w:color w:val="000000"/>
          <w:sz w:val="32"/>
        </w:rPr>
      </w:pPr>
      <w:r>
        <w:rPr>
          <w:rFonts w:ascii="Arial" w:eastAsia="Arial" w:hAnsi="Arial"/>
          <w:b/>
          <w:color w:val="000000"/>
          <w:sz w:val="32"/>
        </w:rPr>
        <w:t>(NON-PROPERTY/BUILDING OWNERS)</w:t>
      </w:r>
    </w:p>
    <w:p w:rsidR="00D00401" w:rsidRDefault="00D00401" w:rsidP="008E7B4E">
      <w:pPr>
        <w:spacing w:line="369" w:lineRule="exact"/>
        <w:ind w:left="2736" w:right="792" w:hanging="2736"/>
        <w:jc w:val="center"/>
        <w:textAlignment w:val="baseline"/>
        <w:rPr>
          <w:rFonts w:ascii="Arial" w:eastAsia="Arial" w:hAnsi="Arial"/>
          <w:b/>
          <w:color w:val="000000"/>
          <w:sz w:val="32"/>
        </w:rPr>
      </w:pPr>
    </w:p>
    <w:p w:rsidR="00A61A6D" w:rsidRDefault="008E7B4E">
      <w:pPr>
        <w:spacing w:before="199" w:line="265" w:lineRule="exact"/>
        <w:textAlignment w:val="baseline"/>
        <w:rPr>
          <w:rFonts w:ascii="Tahoma" w:eastAsia="Tahoma" w:hAnsi="Tahoma"/>
          <w:color w:val="000000"/>
        </w:rPr>
      </w:pPr>
      <w:r w:rsidRPr="00596386">
        <w:rPr>
          <w:rFonts w:ascii="Tahoma" w:eastAsia="Tahoma" w:hAnsi="Tahoma"/>
          <w:b/>
          <w:bCs/>
          <w:color w:val="000000"/>
          <w:sz w:val="24"/>
          <w:szCs w:val="24"/>
        </w:rPr>
        <w:t>Projects eligible for funding</w:t>
      </w:r>
      <w:r>
        <w:rPr>
          <w:rFonts w:ascii="Tahoma" w:eastAsia="Tahoma" w:hAnsi="Tahoma"/>
          <w:color w:val="000000"/>
        </w:rPr>
        <w:t xml:space="preserve"> are authorized by state law under The Development Corporation Act (Chapters 501 to 505 of the Texas Local Government Code).</w:t>
      </w:r>
      <w:r w:rsidR="006D13B0">
        <w:rPr>
          <w:rFonts w:ascii="Tahoma" w:eastAsia="Tahoma" w:hAnsi="Tahoma"/>
          <w:color w:val="000000"/>
        </w:rPr>
        <w:t xml:space="preserve">  Some of these include:</w:t>
      </w:r>
    </w:p>
    <w:p w:rsidR="00A61A6D" w:rsidRDefault="008E7B4E">
      <w:pPr>
        <w:numPr>
          <w:ilvl w:val="0"/>
          <w:numId w:val="2"/>
        </w:numPr>
        <w:tabs>
          <w:tab w:val="clear" w:pos="216"/>
          <w:tab w:val="left" w:pos="720"/>
        </w:tabs>
        <w:spacing w:before="352" w:line="264" w:lineRule="exact"/>
        <w:ind w:left="864" w:right="216" w:hanging="360"/>
        <w:textAlignment w:val="baseline"/>
        <w:rPr>
          <w:rFonts w:ascii="Tahoma" w:eastAsia="Tahoma" w:hAnsi="Tahoma"/>
          <w:color w:val="000000"/>
        </w:rPr>
      </w:pPr>
      <w:r>
        <w:rPr>
          <w:rFonts w:ascii="Tahoma" w:eastAsia="Tahoma" w:hAnsi="Tahoma"/>
          <w:color w:val="000000"/>
        </w:rPr>
        <w:tab/>
        <w:t xml:space="preserve">Certain targeted infrastructure projects necessary to promote or develop new or expanded business enterprises, limited to streets and roads, rail spurs, water, sewer, electric and gas utilities, drainage, site and related improvements, </w:t>
      </w:r>
      <w:r w:rsidR="00C94B1E">
        <w:rPr>
          <w:rFonts w:ascii="Tahoma" w:eastAsia="Tahoma" w:hAnsi="Tahoma"/>
          <w:color w:val="000000"/>
        </w:rPr>
        <w:t>telecommunications,</w:t>
      </w:r>
      <w:r>
        <w:rPr>
          <w:rFonts w:ascii="Tahoma" w:eastAsia="Tahoma" w:hAnsi="Tahoma"/>
          <w:color w:val="000000"/>
        </w:rPr>
        <w:t xml:space="preserve"> and Internet improvements.</w:t>
      </w:r>
    </w:p>
    <w:p w:rsidR="00A61A6D" w:rsidRDefault="008E7B4E">
      <w:pPr>
        <w:numPr>
          <w:ilvl w:val="0"/>
          <w:numId w:val="2"/>
        </w:numPr>
        <w:tabs>
          <w:tab w:val="clear" w:pos="216"/>
          <w:tab w:val="left" w:pos="720"/>
        </w:tabs>
        <w:spacing w:before="9" w:line="264" w:lineRule="exact"/>
        <w:ind w:left="864" w:right="720" w:hanging="360"/>
        <w:textAlignment w:val="baseline"/>
        <w:rPr>
          <w:rFonts w:ascii="Tahoma" w:eastAsia="Tahoma" w:hAnsi="Tahoma"/>
          <w:color w:val="000000"/>
        </w:rPr>
      </w:pPr>
      <w:r>
        <w:rPr>
          <w:rFonts w:ascii="Tahoma" w:eastAsia="Tahoma" w:hAnsi="Tahoma"/>
          <w:color w:val="000000"/>
        </w:rPr>
        <w:tab/>
        <w:t>Projects consisting of professional and amateur (including children’s) sports, athletic, entertainment, tourist, convention and public park purposes and events.</w:t>
      </w:r>
    </w:p>
    <w:p w:rsidR="00A61A6D" w:rsidRDefault="008E7B4E">
      <w:pPr>
        <w:numPr>
          <w:ilvl w:val="0"/>
          <w:numId w:val="2"/>
        </w:numPr>
        <w:tabs>
          <w:tab w:val="clear" w:pos="216"/>
          <w:tab w:val="left" w:pos="720"/>
        </w:tabs>
        <w:spacing w:before="29" w:line="264" w:lineRule="exact"/>
        <w:ind w:left="864" w:right="216" w:hanging="360"/>
        <w:textAlignment w:val="baseline"/>
        <w:rPr>
          <w:rFonts w:ascii="Tahoma" w:eastAsia="Tahoma" w:hAnsi="Tahoma"/>
          <w:color w:val="000000"/>
          <w:spacing w:val="-2"/>
        </w:rPr>
      </w:pPr>
      <w:r>
        <w:rPr>
          <w:rFonts w:ascii="Tahoma" w:eastAsia="Tahoma" w:hAnsi="Tahoma"/>
          <w:color w:val="000000"/>
          <w:spacing w:val="-2"/>
        </w:rPr>
        <w:tab/>
        <w:t xml:space="preserve">Development or expansion of airport or </w:t>
      </w:r>
      <w:r w:rsidR="006D13B0">
        <w:rPr>
          <w:rFonts w:ascii="Tahoma" w:eastAsia="Tahoma" w:hAnsi="Tahoma"/>
          <w:color w:val="000000"/>
          <w:spacing w:val="-2"/>
        </w:rPr>
        <w:t>rail port</w:t>
      </w:r>
      <w:r>
        <w:rPr>
          <w:rFonts w:ascii="Tahoma" w:eastAsia="Tahoma" w:hAnsi="Tahoma"/>
          <w:color w:val="000000"/>
          <w:spacing w:val="-2"/>
        </w:rPr>
        <w:t xml:space="preserve"> facilities, including hangers, maintenance and repair facilities and related infrastructure located on or adjacent to an airport or </w:t>
      </w:r>
      <w:r w:rsidR="006D13B0">
        <w:rPr>
          <w:rFonts w:ascii="Tahoma" w:eastAsia="Tahoma" w:hAnsi="Tahoma"/>
          <w:color w:val="000000"/>
          <w:spacing w:val="-2"/>
        </w:rPr>
        <w:t>rail port</w:t>
      </w:r>
      <w:r>
        <w:rPr>
          <w:rFonts w:ascii="Tahoma" w:eastAsia="Tahoma" w:hAnsi="Tahoma"/>
          <w:color w:val="000000"/>
          <w:spacing w:val="-2"/>
        </w:rPr>
        <w:t xml:space="preserve"> facility, if the project is undertaken by a Type B corporation and enters into a development agreement with an entity who acquires a leasehold or other possessory interest from the Type B corporation and is authorized to sublease the entity’s interest for other authorized projects; and is approved by city council by resolution.</w:t>
      </w:r>
    </w:p>
    <w:p w:rsidR="00A61A6D" w:rsidRDefault="008E7B4E">
      <w:pPr>
        <w:numPr>
          <w:ilvl w:val="0"/>
          <w:numId w:val="2"/>
        </w:numPr>
        <w:tabs>
          <w:tab w:val="clear" w:pos="216"/>
          <w:tab w:val="left" w:pos="720"/>
        </w:tabs>
        <w:spacing w:before="72" w:line="264" w:lineRule="exact"/>
        <w:ind w:left="864" w:right="144" w:hanging="360"/>
        <w:textAlignment w:val="baseline"/>
        <w:rPr>
          <w:rFonts w:ascii="Tahoma" w:eastAsia="Tahoma" w:hAnsi="Tahoma"/>
          <w:color w:val="000000"/>
        </w:rPr>
      </w:pPr>
      <w:r>
        <w:rPr>
          <w:rFonts w:ascii="Tahoma" w:eastAsia="Tahoma" w:hAnsi="Tahoma"/>
          <w:color w:val="000000"/>
        </w:rPr>
        <w:tab/>
        <w:t>Projects in a city with a population of 20,000 or less, that assist with land, buildings, equipment, facilities expenditures, targeted infrastructure and improvements found by the board to promote new or expanded business development, provided projects which require an expenditures of more than $10,000, must be approved by the city council with the adoption of a resolution authorizing the project and giving the resolution two separate readings.</w:t>
      </w:r>
    </w:p>
    <w:p w:rsidR="00A61A6D" w:rsidRDefault="008E7B4E">
      <w:pPr>
        <w:numPr>
          <w:ilvl w:val="0"/>
          <w:numId w:val="2"/>
        </w:numPr>
        <w:tabs>
          <w:tab w:val="clear" w:pos="216"/>
          <w:tab w:val="left" w:pos="720"/>
        </w:tabs>
        <w:spacing w:before="43" w:line="264" w:lineRule="exact"/>
        <w:ind w:left="864" w:hanging="360"/>
        <w:textAlignment w:val="baseline"/>
        <w:rPr>
          <w:rFonts w:ascii="Tahoma" w:eastAsia="Tahoma" w:hAnsi="Tahoma"/>
          <w:color w:val="000000"/>
          <w:spacing w:val="1"/>
        </w:rPr>
      </w:pPr>
      <w:r>
        <w:rPr>
          <w:rFonts w:ascii="Tahoma" w:eastAsia="Tahoma" w:hAnsi="Tahoma"/>
          <w:color w:val="000000"/>
          <w:spacing w:val="1"/>
        </w:rPr>
        <w:tab/>
        <w:t>Job training classes</w:t>
      </w:r>
    </w:p>
    <w:p w:rsidR="00A61A6D" w:rsidRDefault="008E7B4E">
      <w:pPr>
        <w:spacing w:before="626" w:line="297" w:lineRule="exact"/>
        <w:textAlignment w:val="baseline"/>
        <w:rPr>
          <w:rFonts w:ascii="Arial" w:eastAsia="Arial" w:hAnsi="Arial"/>
          <w:b/>
          <w:color w:val="000000"/>
          <w:spacing w:val="-1"/>
          <w:sz w:val="26"/>
        </w:rPr>
      </w:pPr>
      <w:r>
        <w:rPr>
          <w:rFonts w:ascii="Arial" w:eastAsia="Arial" w:hAnsi="Arial"/>
          <w:b/>
          <w:color w:val="000000"/>
          <w:spacing w:val="-1"/>
          <w:sz w:val="26"/>
        </w:rPr>
        <w:t>Guidelines</w:t>
      </w:r>
    </w:p>
    <w:p w:rsidR="006D13B0" w:rsidRDefault="006D13B0" w:rsidP="006D13B0">
      <w:pPr>
        <w:tabs>
          <w:tab w:val="left" w:pos="360"/>
          <w:tab w:val="left" w:pos="864"/>
        </w:tabs>
        <w:spacing w:before="200" w:line="255" w:lineRule="exact"/>
        <w:ind w:left="864"/>
        <w:textAlignment w:val="baseline"/>
        <w:rPr>
          <w:rFonts w:ascii="Tahoma" w:eastAsia="Tahoma" w:hAnsi="Tahoma"/>
          <w:b/>
          <w:color w:val="000000"/>
          <w:spacing w:val="-2"/>
          <w:sz w:val="20"/>
        </w:rPr>
      </w:pPr>
    </w:p>
    <w:p w:rsidR="00A61A6D" w:rsidRDefault="008E7B4E">
      <w:pPr>
        <w:numPr>
          <w:ilvl w:val="0"/>
          <w:numId w:val="1"/>
        </w:numPr>
        <w:tabs>
          <w:tab w:val="left" w:pos="864"/>
        </w:tabs>
        <w:spacing w:line="264" w:lineRule="exact"/>
        <w:ind w:left="864" w:right="1440" w:hanging="360"/>
        <w:textAlignment w:val="baseline"/>
        <w:rPr>
          <w:rFonts w:ascii="Tahoma" w:eastAsia="Tahoma" w:hAnsi="Tahoma"/>
          <w:color w:val="000000"/>
        </w:rPr>
      </w:pPr>
      <w:r>
        <w:rPr>
          <w:rFonts w:ascii="Tahoma" w:eastAsia="Tahoma" w:hAnsi="Tahoma"/>
          <w:color w:val="000000"/>
        </w:rPr>
        <w:t>Projects must be for public use or otherwise meet the definition of “Project” as that term is defined in state law.</w:t>
      </w:r>
    </w:p>
    <w:p w:rsidR="00A61A6D" w:rsidRDefault="008E7B4E">
      <w:pPr>
        <w:numPr>
          <w:ilvl w:val="0"/>
          <w:numId w:val="1"/>
        </w:numPr>
        <w:tabs>
          <w:tab w:val="left" w:pos="864"/>
        </w:tabs>
        <w:spacing w:before="25" w:line="264" w:lineRule="exact"/>
        <w:ind w:left="864" w:right="1728" w:hanging="360"/>
        <w:textAlignment w:val="baseline"/>
        <w:rPr>
          <w:rFonts w:ascii="Tahoma" w:eastAsia="Tahoma" w:hAnsi="Tahoma"/>
          <w:color w:val="000000"/>
        </w:rPr>
      </w:pPr>
      <w:r>
        <w:rPr>
          <w:rFonts w:ascii="Tahoma" w:eastAsia="Tahoma" w:hAnsi="Tahoma"/>
          <w:color w:val="000000"/>
        </w:rPr>
        <w:t>Project must be well-planned with stated goals, objectives and evaluation measures that demonstrate impact to the community.</w:t>
      </w:r>
    </w:p>
    <w:p w:rsidR="00A61A6D" w:rsidRDefault="008E7B4E">
      <w:pPr>
        <w:numPr>
          <w:ilvl w:val="0"/>
          <w:numId w:val="1"/>
        </w:numPr>
        <w:tabs>
          <w:tab w:val="left" w:pos="864"/>
        </w:tabs>
        <w:spacing w:before="38" w:line="264" w:lineRule="exact"/>
        <w:ind w:left="864" w:right="1728" w:hanging="360"/>
        <w:textAlignment w:val="baseline"/>
        <w:rPr>
          <w:rFonts w:ascii="Tahoma" w:eastAsia="Tahoma" w:hAnsi="Tahoma"/>
          <w:color w:val="000000"/>
        </w:rPr>
      </w:pPr>
      <w:r>
        <w:rPr>
          <w:rFonts w:ascii="Tahoma" w:eastAsia="Tahoma" w:hAnsi="Tahoma"/>
          <w:color w:val="000000"/>
        </w:rPr>
        <w:t>Preference may be given to Applicants who have not received funding from CCEDC within the previous 12-month period.</w:t>
      </w:r>
    </w:p>
    <w:p w:rsidR="00A61A6D" w:rsidRDefault="008E7B4E">
      <w:pPr>
        <w:numPr>
          <w:ilvl w:val="0"/>
          <w:numId w:val="1"/>
        </w:numPr>
        <w:tabs>
          <w:tab w:val="left" w:pos="864"/>
        </w:tabs>
        <w:spacing w:before="10" w:line="264" w:lineRule="exact"/>
        <w:ind w:left="864" w:right="1872" w:hanging="360"/>
        <w:textAlignment w:val="baseline"/>
        <w:rPr>
          <w:rFonts w:ascii="Tahoma" w:eastAsia="Tahoma" w:hAnsi="Tahoma"/>
          <w:color w:val="000000"/>
        </w:rPr>
      </w:pPr>
      <w:r>
        <w:rPr>
          <w:rFonts w:ascii="Tahoma" w:eastAsia="Tahoma" w:hAnsi="Tahoma"/>
          <w:color w:val="000000"/>
        </w:rPr>
        <w:t>Preference may be given to Applicants who develop and demonstrate multiple revenue streams to financially support Project for which grant funds are requested.</w:t>
      </w:r>
    </w:p>
    <w:p w:rsidR="00A61A6D" w:rsidRDefault="008E7B4E">
      <w:pPr>
        <w:numPr>
          <w:ilvl w:val="0"/>
          <w:numId w:val="1"/>
        </w:numPr>
        <w:tabs>
          <w:tab w:val="left" w:pos="864"/>
        </w:tabs>
        <w:spacing w:before="38" w:line="264" w:lineRule="exact"/>
        <w:ind w:left="864" w:hanging="360"/>
        <w:textAlignment w:val="baseline"/>
        <w:rPr>
          <w:rFonts w:ascii="Tahoma" w:eastAsia="Tahoma" w:hAnsi="Tahoma"/>
          <w:color w:val="000000"/>
        </w:rPr>
      </w:pPr>
      <w:r>
        <w:rPr>
          <w:rFonts w:ascii="Tahoma" w:eastAsia="Tahoma" w:hAnsi="Tahoma"/>
          <w:color w:val="000000"/>
        </w:rPr>
        <w:t>Approved Project must be completed within one year.</w:t>
      </w:r>
    </w:p>
    <w:p w:rsidR="00A61A6D" w:rsidRDefault="008E7B4E">
      <w:pPr>
        <w:numPr>
          <w:ilvl w:val="0"/>
          <w:numId w:val="1"/>
        </w:numPr>
        <w:tabs>
          <w:tab w:val="left" w:pos="864"/>
        </w:tabs>
        <w:spacing w:before="71" w:line="264" w:lineRule="exact"/>
        <w:ind w:left="864" w:right="1008" w:hanging="360"/>
        <w:textAlignment w:val="baseline"/>
        <w:rPr>
          <w:rFonts w:ascii="Tahoma" w:eastAsia="Tahoma" w:hAnsi="Tahoma"/>
          <w:color w:val="000000"/>
        </w:rPr>
      </w:pPr>
      <w:r>
        <w:rPr>
          <w:rFonts w:ascii="Tahoma" w:eastAsia="Tahoma" w:hAnsi="Tahoma"/>
          <w:color w:val="000000"/>
        </w:rPr>
        <w:t>Applications must be completed in full, providing all information requested, to be considered by the CCEDC board.</w:t>
      </w:r>
    </w:p>
    <w:p w:rsidR="00A61A6D" w:rsidRDefault="008E7B4E">
      <w:pPr>
        <w:numPr>
          <w:ilvl w:val="0"/>
          <w:numId w:val="2"/>
        </w:numPr>
        <w:tabs>
          <w:tab w:val="clear" w:pos="216"/>
          <w:tab w:val="left" w:pos="720"/>
        </w:tabs>
        <w:spacing w:before="49" w:line="264" w:lineRule="exact"/>
        <w:ind w:left="864" w:hanging="360"/>
        <w:textAlignment w:val="baseline"/>
        <w:rPr>
          <w:rFonts w:ascii="Tahoma" w:eastAsia="Tahoma" w:hAnsi="Tahoma"/>
          <w:color w:val="000000"/>
        </w:rPr>
      </w:pPr>
      <w:r>
        <w:rPr>
          <w:rFonts w:ascii="Tahoma" w:eastAsia="Tahoma" w:hAnsi="Tahoma"/>
          <w:color w:val="000000"/>
        </w:rPr>
        <w:tab/>
        <w:t>Applicant must be a government agency, business or non-profit organization (501(C)_)</w:t>
      </w:r>
    </w:p>
    <w:p w:rsidR="00A61A6D" w:rsidRDefault="008E7B4E">
      <w:pPr>
        <w:numPr>
          <w:ilvl w:val="0"/>
          <w:numId w:val="1"/>
        </w:numPr>
        <w:tabs>
          <w:tab w:val="left" w:pos="864"/>
        </w:tabs>
        <w:spacing w:before="119" w:line="264" w:lineRule="exact"/>
        <w:ind w:left="864" w:hanging="360"/>
        <w:textAlignment w:val="baseline"/>
        <w:rPr>
          <w:rFonts w:ascii="Tahoma" w:eastAsia="Tahoma" w:hAnsi="Tahoma"/>
          <w:color w:val="000000"/>
          <w:spacing w:val="-1"/>
        </w:rPr>
      </w:pPr>
      <w:r>
        <w:rPr>
          <w:rFonts w:ascii="Tahoma" w:eastAsia="Tahoma" w:hAnsi="Tahoma"/>
          <w:color w:val="000000"/>
          <w:spacing w:val="-1"/>
        </w:rPr>
        <w:t>Project must have an economic, social, cultural or environmental impact on the community.</w:t>
      </w:r>
    </w:p>
    <w:p w:rsidR="008E7B4E" w:rsidRPr="008E7B4E" w:rsidRDefault="008E7B4E" w:rsidP="008E7B4E">
      <w:pPr>
        <w:numPr>
          <w:ilvl w:val="0"/>
          <w:numId w:val="1"/>
        </w:numPr>
        <w:tabs>
          <w:tab w:val="left" w:pos="864"/>
        </w:tabs>
        <w:spacing w:before="119" w:line="264" w:lineRule="exact"/>
        <w:ind w:left="864" w:hanging="360"/>
        <w:textAlignment w:val="baseline"/>
        <w:rPr>
          <w:rFonts w:ascii="Tahoma" w:eastAsia="Tahoma" w:hAnsi="Tahoma"/>
          <w:color w:val="000000"/>
          <w:spacing w:val="-1"/>
        </w:rPr>
      </w:pPr>
      <w:r>
        <w:rPr>
          <w:rFonts w:ascii="Tahoma" w:eastAsia="Tahoma" w:hAnsi="Tahoma"/>
          <w:color w:val="000000"/>
          <w:spacing w:val="1"/>
        </w:rPr>
        <w:t>Funds are not granted for personnel, marketing, promotion or advertising purposes.</w:t>
      </w:r>
    </w:p>
    <w:p w:rsidR="008E7B4E" w:rsidRPr="008E7B4E" w:rsidRDefault="008E7B4E" w:rsidP="008E7B4E">
      <w:pPr>
        <w:numPr>
          <w:ilvl w:val="0"/>
          <w:numId w:val="1"/>
        </w:numPr>
        <w:tabs>
          <w:tab w:val="left" w:pos="864"/>
        </w:tabs>
        <w:spacing w:before="119" w:line="264" w:lineRule="exact"/>
        <w:ind w:left="864" w:hanging="360"/>
        <w:textAlignment w:val="baseline"/>
        <w:rPr>
          <w:rFonts w:ascii="Tahoma" w:eastAsia="Tahoma" w:hAnsi="Tahoma"/>
          <w:color w:val="000000"/>
          <w:spacing w:val="-1"/>
        </w:rPr>
      </w:pPr>
      <w:r w:rsidRPr="008E7B4E">
        <w:rPr>
          <w:rFonts w:ascii="Tahoma" w:eastAsia="Tahoma" w:hAnsi="Tahoma"/>
          <w:color w:val="000000"/>
          <w:spacing w:val="2"/>
        </w:rPr>
        <w:t xml:space="preserve">Funds for approved grants will be expended on a reimbursement basis. Copies of </w:t>
      </w:r>
      <w:r w:rsidRPr="008E7B4E">
        <w:rPr>
          <w:rFonts w:ascii="Tahoma" w:eastAsia="Tahoma" w:hAnsi="Tahoma"/>
          <w:color w:val="000000"/>
        </w:rPr>
        <w:t xml:space="preserve">invoices/receipts </w:t>
      </w:r>
    </w:p>
    <w:p w:rsidR="008E7B4E" w:rsidRDefault="008E7B4E" w:rsidP="000C717F">
      <w:pPr>
        <w:pStyle w:val="ListParagraph"/>
        <w:tabs>
          <w:tab w:val="left" w:pos="360"/>
          <w:tab w:val="left" w:pos="864"/>
        </w:tabs>
        <w:spacing w:line="264" w:lineRule="exact"/>
        <w:ind w:left="900"/>
        <w:textAlignment w:val="baseline"/>
        <w:rPr>
          <w:rFonts w:ascii="Tahoma" w:eastAsia="Tahoma" w:hAnsi="Tahoma"/>
          <w:color w:val="000000"/>
        </w:rPr>
      </w:pPr>
      <w:proofErr w:type="gramStart"/>
      <w:r w:rsidRPr="008E7B4E">
        <w:rPr>
          <w:rFonts w:ascii="Tahoma" w:eastAsia="Tahoma" w:hAnsi="Tahoma"/>
          <w:color w:val="000000"/>
        </w:rPr>
        <w:t>must</w:t>
      </w:r>
      <w:proofErr w:type="gramEnd"/>
      <w:r w:rsidRPr="008E7B4E">
        <w:rPr>
          <w:rFonts w:ascii="Tahoma" w:eastAsia="Tahoma" w:hAnsi="Tahoma"/>
          <w:color w:val="000000"/>
        </w:rPr>
        <w:t xml:space="preserve"> be provided to CCEDC to ensure compliance with state statute and the terms of the </w:t>
      </w:r>
      <w:r w:rsidR="000C717F">
        <w:rPr>
          <w:rFonts w:ascii="Tahoma" w:eastAsia="Tahoma" w:hAnsi="Tahoma"/>
          <w:color w:val="000000"/>
        </w:rPr>
        <w:t xml:space="preserve">    </w:t>
      </w:r>
      <w:r w:rsidRPr="008E7B4E">
        <w:rPr>
          <w:rFonts w:ascii="Tahoma" w:eastAsia="Tahoma" w:hAnsi="Tahoma"/>
          <w:color w:val="000000"/>
        </w:rPr>
        <w:t>performance agreement. Once verified, CCEDC will process check requests for payment.</w:t>
      </w:r>
    </w:p>
    <w:p w:rsidR="004D073A" w:rsidRDefault="004D073A" w:rsidP="008E7B4E">
      <w:pPr>
        <w:pStyle w:val="ListParagraph"/>
        <w:tabs>
          <w:tab w:val="left" w:pos="360"/>
          <w:tab w:val="left" w:pos="864"/>
        </w:tabs>
        <w:spacing w:line="264" w:lineRule="exact"/>
        <w:textAlignment w:val="baseline"/>
        <w:rPr>
          <w:rFonts w:ascii="Tahoma" w:eastAsia="Tahoma" w:hAnsi="Tahoma"/>
          <w:color w:val="000000"/>
        </w:rPr>
      </w:pPr>
    </w:p>
    <w:p w:rsidR="004D073A" w:rsidRDefault="004D073A" w:rsidP="008E7B4E">
      <w:pPr>
        <w:pStyle w:val="ListParagraph"/>
        <w:tabs>
          <w:tab w:val="left" w:pos="360"/>
          <w:tab w:val="left" w:pos="864"/>
        </w:tabs>
        <w:spacing w:line="264" w:lineRule="exact"/>
        <w:textAlignment w:val="baseline"/>
        <w:rPr>
          <w:rFonts w:ascii="Tahoma" w:eastAsia="Tahoma" w:hAnsi="Tahoma"/>
          <w:color w:val="000000"/>
        </w:rPr>
      </w:pPr>
    </w:p>
    <w:p w:rsidR="004D073A" w:rsidRDefault="004D073A" w:rsidP="008E7B4E">
      <w:pPr>
        <w:pStyle w:val="ListParagraph"/>
        <w:tabs>
          <w:tab w:val="left" w:pos="360"/>
          <w:tab w:val="left" w:pos="864"/>
        </w:tabs>
        <w:spacing w:line="264" w:lineRule="exact"/>
        <w:textAlignment w:val="baseline"/>
        <w:rPr>
          <w:rFonts w:ascii="Tahoma" w:eastAsia="Tahoma" w:hAnsi="Tahoma"/>
          <w:color w:val="000000"/>
        </w:rPr>
      </w:pPr>
    </w:p>
    <w:p w:rsidR="004D073A" w:rsidRDefault="004D073A" w:rsidP="008E7B4E">
      <w:pPr>
        <w:pStyle w:val="ListParagraph"/>
        <w:tabs>
          <w:tab w:val="left" w:pos="360"/>
          <w:tab w:val="left" w:pos="864"/>
        </w:tabs>
        <w:spacing w:line="264" w:lineRule="exact"/>
        <w:textAlignment w:val="baseline"/>
        <w:rPr>
          <w:rFonts w:ascii="Tahoma" w:eastAsia="Tahoma" w:hAnsi="Tahoma"/>
          <w:color w:val="000000"/>
        </w:rPr>
      </w:pPr>
    </w:p>
    <w:p w:rsidR="00A61A6D" w:rsidRDefault="008E7B4E">
      <w:pPr>
        <w:spacing w:before="5" w:line="294" w:lineRule="exact"/>
        <w:ind w:left="288"/>
        <w:textAlignment w:val="baseline"/>
        <w:rPr>
          <w:rFonts w:ascii="Arial" w:eastAsia="Arial" w:hAnsi="Arial"/>
          <w:b/>
          <w:color w:val="000000"/>
          <w:sz w:val="26"/>
        </w:rPr>
      </w:pPr>
      <w:r>
        <w:rPr>
          <w:rFonts w:ascii="Arial" w:eastAsia="Arial" w:hAnsi="Arial"/>
          <w:b/>
          <w:color w:val="000000"/>
          <w:sz w:val="26"/>
        </w:rPr>
        <w:t>Application Process</w:t>
      </w:r>
    </w:p>
    <w:p w:rsidR="00A61A6D" w:rsidRDefault="008E7B4E">
      <w:pPr>
        <w:spacing w:before="308" w:line="264" w:lineRule="exact"/>
        <w:ind w:left="288" w:right="648"/>
        <w:textAlignment w:val="baseline"/>
        <w:rPr>
          <w:rFonts w:ascii="Tahoma" w:eastAsia="Tahoma" w:hAnsi="Tahoma"/>
        </w:rPr>
      </w:pPr>
      <w:r>
        <w:rPr>
          <w:rFonts w:ascii="Tahoma" w:eastAsia="Tahoma" w:hAnsi="Tahoma"/>
          <w:color w:val="000000"/>
        </w:rPr>
        <w:t xml:space="preserve">Applications are available </w:t>
      </w:r>
      <w:r w:rsidRPr="006D13B0">
        <w:rPr>
          <w:rFonts w:ascii="Tahoma" w:eastAsia="Tahoma" w:hAnsi="Tahoma"/>
          <w:color w:val="000000"/>
        </w:rPr>
        <w:t>at</w:t>
      </w:r>
      <w:r w:rsidRPr="006D13B0">
        <w:rPr>
          <w:rFonts w:ascii="Tahoma" w:eastAsia="Tahoma" w:hAnsi="Tahoma"/>
          <w:color w:val="0000FF"/>
        </w:rPr>
        <w:t xml:space="preserve"> </w:t>
      </w:r>
      <w:r w:rsidR="006D13B0" w:rsidRPr="006D13B0">
        <w:rPr>
          <w:rFonts w:ascii="Tahoma" w:eastAsia="Tahoma" w:hAnsi="Tahoma"/>
        </w:rPr>
        <w:t xml:space="preserve">Coffee City Hall at </w:t>
      </w:r>
      <w:commentRangeStart w:id="0"/>
      <w:r w:rsidR="006D13B0" w:rsidRPr="006D13B0">
        <w:rPr>
          <w:rFonts w:ascii="Tahoma" w:eastAsia="Tahoma" w:hAnsi="Tahoma"/>
        </w:rPr>
        <w:t>7019</w:t>
      </w:r>
      <w:r w:rsidR="006D13B0">
        <w:rPr>
          <w:rFonts w:ascii="Tahoma" w:eastAsia="Tahoma" w:hAnsi="Tahoma"/>
          <w:color w:val="0000FF"/>
        </w:rPr>
        <w:t xml:space="preserve"> </w:t>
      </w:r>
      <w:r w:rsidR="000C717F">
        <w:rPr>
          <w:rFonts w:ascii="Tahoma" w:eastAsia="Tahoma" w:hAnsi="Tahoma"/>
          <w:color w:val="0000FF"/>
        </w:rPr>
        <w:t xml:space="preserve">Pleasant Ridge Rd. </w:t>
      </w:r>
      <w:commentRangeEnd w:id="0"/>
      <w:r w:rsidR="000C717F">
        <w:rPr>
          <w:rStyle w:val="CommentReference"/>
        </w:rPr>
        <w:commentReference w:id="0"/>
      </w:r>
      <w:r w:rsidR="000C717F">
        <w:rPr>
          <w:rFonts w:ascii="Tahoma" w:eastAsia="Tahoma" w:hAnsi="Tahoma"/>
          <w:color w:val="0000FF"/>
        </w:rPr>
        <w:t>(</w:t>
      </w:r>
      <w:r w:rsidR="006D13B0" w:rsidRPr="006D13B0">
        <w:rPr>
          <w:rFonts w:ascii="Tahoma" w:eastAsia="Tahoma" w:hAnsi="Tahoma"/>
        </w:rPr>
        <w:t>CR 4219</w:t>
      </w:r>
      <w:r w:rsidR="000C717F">
        <w:rPr>
          <w:rFonts w:ascii="Tahoma" w:eastAsia="Tahoma" w:hAnsi="Tahoma"/>
        </w:rPr>
        <w:t>)</w:t>
      </w:r>
      <w:r w:rsidR="006D13B0" w:rsidRPr="006D13B0">
        <w:rPr>
          <w:rFonts w:ascii="Tahoma" w:eastAsia="Tahoma" w:hAnsi="Tahoma"/>
        </w:rPr>
        <w:t>, Coffee City, Texas</w:t>
      </w:r>
      <w:r w:rsidRPr="006D13B0">
        <w:rPr>
          <w:rFonts w:ascii="Tahoma" w:eastAsia="Tahoma" w:hAnsi="Tahoma"/>
        </w:rPr>
        <w:t xml:space="preserve"> </w:t>
      </w:r>
      <w:proofErr w:type="gramStart"/>
      <w:r w:rsidRPr="006D13B0">
        <w:rPr>
          <w:rFonts w:ascii="Tahoma" w:eastAsia="Tahoma" w:hAnsi="Tahoma"/>
        </w:rPr>
        <w:t>They</w:t>
      </w:r>
      <w:proofErr w:type="gramEnd"/>
      <w:r w:rsidRPr="006D13B0">
        <w:rPr>
          <w:rFonts w:ascii="Tahoma" w:eastAsia="Tahoma" w:hAnsi="Tahoma"/>
        </w:rPr>
        <w:t xml:space="preserve"> may also be obtained by calling 903.876.3414</w:t>
      </w:r>
      <w:r w:rsidR="00BB69FE">
        <w:rPr>
          <w:rFonts w:ascii="Tahoma" w:eastAsia="Tahoma" w:hAnsi="Tahoma"/>
        </w:rPr>
        <w:t>.</w:t>
      </w:r>
    </w:p>
    <w:p w:rsidR="006D13B0" w:rsidRDefault="006D13B0">
      <w:pPr>
        <w:spacing w:before="308" w:line="264" w:lineRule="exact"/>
        <w:ind w:left="288" w:right="648"/>
        <w:textAlignment w:val="baseline"/>
        <w:rPr>
          <w:rFonts w:ascii="Tahoma" w:eastAsia="Tahoma" w:hAnsi="Tahoma"/>
          <w:color w:val="000000"/>
        </w:rPr>
      </w:pPr>
    </w:p>
    <w:p w:rsidR="00A61A6D" w:rsidRDefault="008E7B4E">
      <w:pPr>
        <w:spacing w:line="264" w:lineRule="exact"/>
        <w:ind w:left="288" w:right="864"/>
        <w:textAlignment w:val="baseline"/>
        <w:rPr>
          <w:rFonts w:ascii="Tahoma" w:eastAsia="Tahoma" w:hAnsi="Tahoma"/>
          <w:b/>
          <w:color w:val="000000"/>
        </w:rPr>
      </w:pPr>
      <w:r>
        <w:rPr>
          <w:rFonts w:ascii="Tahoma" w:eastAsia="Tahoma" w:hAnsi="Tahoma"/>
          <w:b/>
          <w:color w:val="000000"/>
        </w:rPr>
        <w:t>Please call to discuss your proposal and application in advance of completing the form and submitting the information requested.</w:t>
      </w:r>
    </w:p>
    <w:p w:rsidR="00A61A6D" w:rsidRDefault="008E7B4E">
      <w:pPr>
        <w:spacing w:before="178" w:line="264" w:lineRule="exact"/>
        <w:ind w:left="288" w:right="1080"/>
        <w:textAlignment w:val="baseline"/>
        <w:rPr>
          <w:rFonts w:ascii="Tahoma" w:eastAsia="Tahoma" w:hAnsi="Tahoma"/>
          <w:b/>
          <w:color w:val="000000"/>
        </w:rPr>
      </w:pPr>
      <w:commentRangeStart w:id="1"/>
      <w:r>
        <w:rPr>
          <w:rFonts w:ascii="Tahoma" w:eastAsia="Tahoma" w:hAnsi="Tahoma"/>
          <w:b/>
          <w:color w:val="000000"/>
        </w:rPr>
        <w:t xml:space="preserve">Please note: </w:t>
      </w:r>
      <w:r>
        <w:rPr>
          <w:rFonts w:ascii="Tahoma" w:eastAsia="Tahoma" w:hAnsi="Tahoma"/>
          <w:color w:val="000000"/>
        </w:rPr>
        <w:t>The completed application and all supporting documents are required to be submitted electronically for consideration by the CCEDC Board.</w:t>
      </w:r>
      <w:commentRangeEnd w:id="1"/>
      <w:r w:rsidR="000C717F">
        <w:rPr>
          <w:rStyle w:val="CommentReference"/>
        </w:rPr>
        <w:commentReference w:id="1"/>
      </w:r>
    </w:p>
    <w:p w:rsidR="00910569" w:rsidRPr="00910569" w:rsidRDefault="008E7B4E">
      <w:pPr>
        <w:spacing w:before="575" w:line="319" w:lineRule="exact"/>
        <w:ind w:left="144"/>
        <w:textAlignment w:val="baseline"/>
        <w:rPr>
          <w:rFonts w:ascii="Arial" w:eastAsia="Arial" w:hAnsi="Arial"/>
          <w:b/>
          <w:color w:val="000000"/>
          <w:spacing w:val="-1"/>
          <w:sz w:val="26"/>
          <w:szCs w:val="26"/>
        </w:rPr>
      </w:pPr>
      <w:r w:rsidRPr="00910569">
        <w:rPr>
          <w:rFonts w:ascii="Arial" w:eastAsia="Arial" w:hAnsi="Arial"/>
          <w:b/>
          <w:color w:val="000000"/>
          <w:spacing w:val="-1"/>
          <w:sz w:val="26"/>
          <w:szCs w:val="26"/>
        </w:rPr>
        <w:t>Review Process</w:t>
      </w:r>
    </w:p>
    <w:p w:rsidR="00A61A6D" w:rsidRDefault="008E7B4E">
      <w:pPr>
        <w:spacing w:before="86" w:line="264" w:lineRule="exact"/>
        <w:ind w:left="144" w:right="144"/>
        <w:textAlignment w:val="baseline"/>
        <w:rPr>
          <w:rFonts w:ascii="Tahoma" w:eastAsia="Tahoma" w:hAnsi="Tahoma"/>
          <w:color w:val="000000"/>
        </w:rPr>
      </w:pPr>
      <w:r>
        <w:rPr>
          <w:rFonts w:ascii="Tahoma" w:eastAsia="Tahoma" w:hAnsi="Tahoma"/>
          <w:color w:val="000000"/>
        </w:rPr>
        <w:t xml:space="preserve">Coffee City </w:t>
      </w:r>
      <w:r w:rsidR="006D13B0">
        <w:rPr>
          <w:rFonts w:ascii="Tahoma" w:eastAsia="Tahoma" w:hAnsi="Tahoma"/>
          <w:color w:val="000000"/>
        </w:rPr>
        <w:t>EDC</w:t>
      </w:r>
      <w:r>
        <w:rPr>
          <w:rFonts w:ascii="Tahoma" w:eastAsia="Tahoma" w:hAnsi="Tahoma"/>
          <w:color w:val="000000"/>
        </w:rPr>
        <w:t xml:space="preserve"> is responsible for final approval on applications for funding projects and initiatives in accordance with state law. The board consists of seven members, appointed by the Coffee City-City Council. The Application Review Process is outlined below.</w:t>
      </w:r>
    </w:p>
    <w:p w:rsidR="00A61A6D" w:rsidRDefault="008E7B4E">
      <w:pPr>
        <w:numPr>
          <w:ilvl w:val="0"/>
          <w:numId w:val="4"/>
        </w:numPr>
        <w:tabs>
          <w:tab w:val="clear" w:pos="288"/>
          <w:tab w:val="left" w:pos="864"/>
        </w:tabs>
        <w:spacing w:before="182" w:line="264" w:lineRule="exact"/>
        <w:ind w:left="864" w:right="1224" w:hanging="288"/>
        <w:textAlignment w:val="baseline"/>
        <w:rPr>
          <w:rFonts w:ascii="Tahoma" w:eastAsia="Tahoma" w:hAnsi="Tahoma"/>
          <w:color w:val="000000"/>
        </w:rPr>
      </w:pPr>
      <w:r>
        <w:rPr>
          <w:rFonts w:ascii="Tahoma" w:eastAsia="Tahoma" w:hAnsi="Tahoma"/>
          <w:color w:val="000000"/>
        </w:rPr>
        <w:t>CCEDC staff is available to review draft application, prior to submission, and answer questions. Staff may request additional information at this time.</w:t>
      </w:r>
    </w:p>
    <w:p w:rsidR="00A61A6D" w:rsidRDefault="008E7B4E">
      <w:pPr>
        <w:numPr>
          <w:ilvl w:val="0"/>
          <w:numId w:val="4"/>
        </w:numPr>
        <w:tabs>
          <w:tab w:val="clear" w:pos="288"/>
          <w:tab w:val="left" w:pos="864"/>
        </w:tabs>
        <w:spacing w:before="87" w:line="264" w:lineRule="exact"/>
        <w:ind w:left="864" w:right="1080" w:hanging="288"/>
        <w:textAlignment w:val="baseline"/>
        <w:rPr>
          <w:rFonts w:ascii="Tahoma" w:eastAsia="Tahoma" w:hAnsi="Tahoma"/>
          <w:color w:val="000000"/>
        </w:rPr>
      </w:pPr>
      <w:commentRangeStart w:id="2"/>
      <w:r>
        <w:rPr>
          <w:rFonts w:ascii="Tahoma" w:eastAsia="Tahoma" w:hAnsi="Tahoma"/>
          <w:color w:val="000000"/>
        </w:rPr>
        <w:t>Completed applications must be submitted electronically in accordance with the grant schedule outlined previously.</w:t>
      </w:r>
      <w:commentRangeEnd w:id="2"/>
      <w:r w:rsidR="000C717F">
        <w:rPr>
          <w:rStyle w:val="CommentReference"/>
        </w:rPr>
        <w:commentReference w:id="2"/>
      </w:r>
    </w:p>
    <w:p w:rsidR="00A61A6D" w:rsidRDefault="008E7B4E">
      <w:pPr>
        <w:numPr>
          <w:ilvl w:val="0"/>
          <w:numId w:val="4"/>
        </w:numPr>
        <w:tabs>
          <w:tab w:val="clear" w:pos="288"/>
          <w:tab w:val="left" w:pos="864"/>
        </w:tabs>
        <w:spacing w:before="24" w:line="264" w:lineRule="exact"/>
        <w:ind w:left="864" w:right="1368" w:hanging="288"/>
        <w:textAlignment w:val="baseline"/>
        <w:rPr>
          <w:rFonts w:ascii="Tahoma" w:eastAsia="Tahoma" w:hAnsi="Tahoma"/>
          <w:color w:val="000000"/>
        </w:rPr>
      </w:pPr>
      <w:r>
        <w:rPr>
          <w:rFonts w:ascii="Tahoma" w:eastAsia="Tahoma" w:hAnsi="Tahoma"/>
          <w:color w:val="000000"/>
        </w:rPr>
        <w:t>Applications may be reviewed by CCEDC legal counsel to determine if the request for funds is eligible under state law.</w:t>
      </w:r>
    </w:p>
    <w:p w:rsidR="00A61A6D" w:rsidRDefault="008E7B4E">
      <w:pPr>
        <w:numPr>
          <w:ilvl w:val="0"/>
          <w:numId w:val="4"/>
        </w:numPr>
        <w:tabs>
          <w:tab w:val="clear" w:pos="288"/>
          <w:tab w:val="left" w:pos="864"/>
        </w:tabs>
        <w:spacing w:before="62" w:line="264" w:lineRule="exact"/>
        <w:ind w:left="864" w:right="864" w:hanging="288"/>
        <w:textAlignment w:val="baseline"/>
        <w:rPr>
          <w:rFonts w:ascii="Tahoma" w:eastAsia="Tahoma" w:hAnsi="Tahoma"/>
          <w:color w:val="000000"/>
        </w:rPr>
      </w:pPr>
      <w:r>
        <w:rPr>
          <w:rFonts w:ascii="Tahoma" w:eastAsia="Tahoma" w:hAnsi="Tahoma"/>
          <w:color w:val="000000"/>
        </w:rPr>
        <w:t xml:space="preserve">Once eligibility for consideration is confirmed, Applicants will be notified and placed on a meeting agenda to make a presentation to the </w:t>
      </w:r>
      <w:r w:rsidR="006D13B0">
        <w:rPr>
          <w:rFonts w:ascii="Tahoma" w:eastAsia="Tahoma" w:hAnsi="Tahoma"/>
          <w:color w:val="000000"/>
        </w:rPr>
        <w:t>EDC Board</w:t>
      </w:r>
      <w:r>
        <w:rPr>
          <w:rFonts w:ascii="Tahoma" w:eastAsia="Tahoma" w:hAnsi="Tahoma"/>
          <w:color w:val="000000"/>
        </w:rPr>
        <w:t xml:space="preserve">. Following each presentation, </w:t>
      </w:r>
      <w:r w:rsidR="004979EC">
        <w:rPr>
          <w:rFonts w:ascii="Tahoma" w:eastAsia="Tahoma" w:hAnsi="Tahoma"/>
          <w:color w:val="000000"/>
        </w:rPr>
        <w:t>board</w:t>
      </w:r>
      <w:r>
        <w:rPr>
          <w:rFonts w:ascii="Tahoma" w:eastAsia="Tahoma" w:hAnsi="Tahoma"/>
          <w:color w:val="000000"/>
        </w:rPr>
        <w:t xml:space="preserve"> members will have an opportunity to ask questions of the applicant. Please note: this is a formal presentation and time limits may be imposed.</w:t>
      </w:r>
    </w:p>
    <w:p w:rsidR="00A61A6D" w:rsidRDefault="008E7B4E">
      <w:pPr>
        <w:numPr>
          <w:ilvl w:val="0"/>
          <w:numId w:val="4"/>
        </w:numPr>
        <w:tabs>
          <w:tab w:val="clear" w:pos="288"/>
          <w:tab w:val="left" w:pos="864"/>
        </w:tabs>
        <w:spacing w:before="58" w:line="264" w:lineRule="exact"/>
        <w:ind w:left="864" w:right="1080" w:hanging="288"/>
        <w:textAlignment w:val="baseline"/>
        <w:rPr>
          <w:rFonts w:ascii="Tahoma" w:eastAsia="Tahoma" w:hAnsi="Tahoma"/>
          <w:color w:val="000000"/>
        </w:rPr>
      </w:pPr>
      <w:r>
        <w:rPr>
          <w:rFonts w:ascii="Tahoma" w:eastAsia="Tahoma" w:hAnsi="Tahoma"/>
          <w:color w:val="000000"/>
        </w:rPr>
        <w:t>The meeting will be a public meeting, and notice of the application and request for funding will be published and posted in accordance with the requirements of the Open Meetings Act and The Development Corporation Act. The application, along with all documents/attachments included will become public information.</w:t>
      </w:r>
    </w:p>
    <w:p w:rsidR="00A61A6D" w:rsidRDefault="008E7B4E">
      <w:pPr>
        <w:numPr>
          <w:ilvl w:val="0"/>
          <w:numId w:val="4"/>
        </w:numPr>
        <w:tabs>
          <w:tab w:val="clear" w:pos="288"/>
          <w:tab w:val="left" w:pos="864"/>
        </w:tabs>
        <w:spacing w:before="29" w:line="264" w:lineRule="exact"/>
        <w:ind w:left="864" w:right="1008" w:hanging="288"/>
        <w:textAlignment w:val="baseline"/>
        <w:rPr>
          <w:rFonts w:ascii="Tahoma" w:eastAsia="Tahoma" w:hAnsi="Tahoma"/>
          <w:color w:val="000000"/>
        </w:rPr>
      </w:pPr>
      <w:commentRangeStart w:id="3"/>
      <w:r>
        <w:rPr>
          <w:rFonts w:ascii="Tahoma" w:eastAsia="Tahoma" w:hAnsi="Tahoma"/>
          <w:color w:val="000000"/>
        </w:rPr>
        <w:t xml:space="preserve">Board action will generally be scheduled for the following month’s board meeting. However, the schedule may be delayed if the </w:t>
      </w:r>
      <w:r w:rsidR="006D13B0">
        <w:rPr>
          <w:rFonts w:ascii="Tahoma" w:eastAsia="Tahoma" w:hAnsi="Tahoma"/>
          <w:color w:val="000000"/>
        </w:rPr>
        <w:t>board</w:t>
      </w:r>
      <w:r>
        <w:rPr>
          <w:rFonts w:ascii="Tahoma" w:eastAsia="Tahoma" w:hAnsi="Tahoma"/>
          <w:color w:val="000000"/>
        </w:rPr>
        <w:t xml:space="preserve"> determines additional research and/or discussion is warranted. When action is taken, the board may approve, table or reject an application, by a majority vote of the board members present.</w:t>
      </w:r>
      <w:commentRangeEnd w:id="3"/>
      <w:r w:rsidR="000C717F">
        <w:rPr>
          <w:rStyle w:val="CommentReference"/>
        </w:rPr>
        <w:commentReference w:id="3"/>
      </w:r>
    </w:p>
    <w:p w:rsidR="00A61A6D" w:rsidRDefault="008E7B4E">
      <w:pPr>
        <w:numPr>
          <w:ilvl w:val="0"/>
          <w:numId w:val="4"/>
        </w:numPr>
        <w:tabs>
          <w:tab w:val="clear" w:pos="288"/>
          <w:tab w:val="left" w:pos="864"/>
        </w:tabs>
        <w:spacing w:before="43" w:line="264" w:lineRule="exact"/>
        <w:ind w:left="864" w:hanging="288"/>
        <w:textAlignment w:val="baseline"/>
        <w:rPr>
          <w:rFonts w:ascii="Tahoma" w:eastAsia="Tahoma" w:hAnsi="Tahoma"/>
          <w:color w:val="000000"/>
        </w:rPr>
      </w:pPr>
      <w:r>
        <w:rPr>
          <w:rFonts w:ascii="Tahoma" w:eastAsia="Tahoma" w:hAnsi="Tahoma"/>
          <w:color w:val="000000"/>
        </w:rPr>
        <w:t>Funds awarded for approved applications are expended on a reimbursement basis.</w:t>
      </w:r>
    </w:p>
    <w:p w:rsidR="00A61A6D" w:rsidRDefault="008E7B4E">
      <w:pPr>
        <w:spacing w:before="154" w:line="264" w:lineRule="exact"/>
        <w:ind w:left="144" w:right="1008"/>
        <w:textAlignment w:val="baseline"/>
        <w:rPr>
          <w:rFonts w:ascii="Tahoma" w:eastAsia="Tahoma" w:hAnsi="Tahoma"/>
          <w:b/>
          <w:color w:val="000000"/>
        </w:rPr>
      </w:pPr>
      <w:r>
        <w:rPr>
          <w:rFonts w:ascii="Tahoma" w:eastAsia="Tahoma" w:hAnsi="Tahoma"/>
          <w:b/>
          <w:color w:val="000000"/>
        </w:rPr>
        <w:t>Please note:</w:t>
      </w:r>
      <w:r>
        <w:rPr>
          <w:rFonts w:ascii="Tahoma" w:eastAsia="Tahoma" w:hAnsi="Tahoma"/>
          <w:color w:val="000000"/>
        </w:rPr>
        <w:t xml:space="preserve"> Public Hearings must be held for projects receiving $10,000 or more in funding.</w:t>
      </w:r>
      <w:r w:rsidR="006D13B0">
        <w:rPr>
          <w:rFonts w:ascii="Tahoma" w:eastAsia="Tahoma" w:hAnsi="Tahoma"/>
          <w:color w:val="000000"/>
        </w:rPr>
        <w:t xml:space="preserve">  Public funds will become available to an approved applicant 60 days after the date of publication of the Public Notice.</w:t>
      </w:r>
    </w:p>
    <w:p w:rsidR="00A61A6D" w:rsidRDefault="00A61A6D"/>
    <w:p w:rsidR="00D00401" w:rsidRDefault="00D00401"/>
    <w:p w:rsidR="00A61A6D" w:rsidRPr="00910569" w:rsidRDefault="008E7B4E">
      <w:pPr>
        <w:spacing w:before="16" w:line="319" w:lineRule="exact"/>
        <w:textAlignment w:val="baseline"/>
        <w:rPr>
          <w:rFonts w:ascii="Arial" w:eastAsia="Arial" w:hAnsi="Arial"/>
          <w:b/>
          <w:color w:val="000000"/>
          <w:spacing w:val="-3"/>
          <w:sz w:val="26"/>
          <w:szCs w:val="26"/>
        </w:rPr>
      </w:pPr>
      <w:r w:rsidRPr="00910569">
        <w:rPr>
          <w:rFonts w:ascii="Arial" w:eastAsia="Arial" w:hAnsi="Arial"/>
          <w:b/>
          <w:color w:val="000000"/>
          <w:spacing w:val="-3"/>
          <w:sz w:val="26"/>
          <w:szCs w:val="26"/>
        </w:rPr>
        <w:t>Evaluation</w:t>
      </w:r>
    </w:p>
    <w:p w:rsidR="00A61A6D" w:rsidRDefault="008E7B4E">
      <w:pPr>
        <w:spacing w:before="96" w:line="266" w:lineRule="exact"/>
        <w:ind w:right="1008"/>
        <w:textAlignment w:val="baseline"/>
        <w:rPr>
          <w:rFonts w:ascii="Tahoma" w:eastAsia="Tahoma" w:hAnsi="Tahoma"/>
          <w:color w:val="000000"/>
        </w:rPr>
      </w:pPr>
      <w:r>
        <w:rPr>
          <w:rFonts w:ascii="Tahoma" w:eastAsia="Tahoma" w:hAnsi="Tahoma"/>
          <w:color w:val="000000"/>
        </w:rPr>
        <w:t xml:space="preserve">Coffee City </w:t>
      </w:r>
      <w:r w:rsidR="00914DB7">
        <w:rPr>
          <w:rFonts w:ascii="Tahoma" w:eastAsia="Tahoma" w:hAnsi="Tahoma"/>
          <w:color w:val="000000"/>
        </w:rPr>
        <w:t>EDC</w:t>
      </w:r>
      <w:r>
        <w:rPr>
          <w:rFonts w:ascii="Tahoma" w:eastAsia="Tahoma" w:hAnsi="Tahoma"/>
          <w:color w:val="000000"/>
        </w:rPr>
        <w:t xml:space="preserve"> members will consider the following information when evaluating applications</w:t>
      </w:r>
      <w:r w:rsidR="00914DB7">
        <w:rPr>
          <w:rFonts w:ascii="Tahoma" w:eastAsia="Tahoma" w:hAnsi="Tahoma"/>
          <w:color w:val="000000"/>
        </w:rPr>
        <w:t>.</w:t>
      </w:r>
    </w:p>
    <w:p w:rsidR="00A61A6D" w:rsidRDefault="008E7B4E">
      <w:pPr>
        <w:numPr>
          <w:ilvl w:val="0"/>
          <w:numId w:val="4"/>
        </w:numPr>
        <w:tabs>
          <w:tab w:val="clear" w:pos="288"/>
          <w:tab w:val="left" w:pos="792"/>
        </w:tabs>
        <w:spacing w:before="118" w:line="266" w:lineRule="exact"/>
        <w:ind w:left="792" w:hanging="288"/>
        <w:textAlignment w:val="baseline"/>
        <w:rPr>
          <w:rFonts w:ascii="Tahoma" w:eastAsia="Tahoma" w:hAnsi="Tahoma"/>
          <w:color w:val="000000"/>
        </w:rPr>
      </w:pPr>
      <w:r>
        <w:rPr>
          <w:rFonts w:ascii="Tahoma" w:eastAsia="Tahoma" w:hAnsi="Tahoma"/>
          <w:color w:val="000000"/>
        </w:rPr>
        <w:t>Application was completed in full</w:t>
      </w:r>
    </w:p>
    <w:p w:rsidR="00A61A6D" w:rsidRDefault="008E7B4E">
      <w:pPr>
        <w:numPr>
          <w:ilvl w:val="0"/>
          <w:numId w:val="4"/>
        </w:numPr>
        <w:tabs>
          <w:tab w:val="clear" w:pos="288"/>
          <w:tab w:val="left" w:pos="792"/>
        </w:tabs>
        <w:spacing w:before="70" w:line="266" w:lineRule="exact"/>
        <w:ind w:left="792" w:hanging="288"/>
        <w:textAlignment w:val="baseline"/>
        <w:rPr>
          <w:rFonts w:ascii="Tahoma" w:eastAsia="Tahoma" w:hAnsi="Tahoma"/>
          <w:color w:val="000000"/>
          <w:spacing w:val="-1"/>
        </w:rPr>
      </w:pPr>
      <w:r>
        <w:rPr>
          <w:rFonts w:ascii="Tahoma" w:eastAsia="Tahoma" w:hAnsi="Tahoma"/>
          <w:color w:val="000000"/>
          <w:spacing w:val="-1"/>
        </w:rPr>
        <w:t>Availability of grant funds</w:t>
      </w:r>
    </w:p>
    <w:p w:rsidR="00A61A6D" w:rsidRDefault="008E7B4E">
      <w:pPr>
        <w:numPr>
          <w:ilvl w:val="0"/>
          <w:numId w:val="4"/>
        </w:numPr>
        <w:tabs>
          <w:tab w:val="clear" w:pos="288"/>
          <w:tab w:val="left" w:pos="792"/>
        </w:tabs>
        <w:spacing w:before="32" w:line="266" w:lineRule="exact"/>
        <w:ind w:left="792" w:hanging="288"/>
        <w:textAlignment w:val="baseline"/>
        <w:rPr>
          <w:rFonts w:ascii="Tahoma" w:eastAsia="Tahoma" w:hAnsi="Tahoma"/>
          <w:color w:val="000000"/>
        </w:rPr>
      </w:pPr>
      <w:r>
        <w:rPr>
          <w:rFonts w:ascii="Tahoma" w:eastAsia="Tahoma" w:hAnsi="Tahoma"/>
          <w:color w:val="000000"/>
        </w:rPr>
        <w:lastRenderedPageBreak/>
        <w:t>Applicant’s funding history</w:t>
      </w:r>
    </w:p>
    <w:p w:rsidR="00A61A6D" w:rsidRDefault="008E7B4E">
      <w:pPr>
        <w:numPr>
          <w:ilvl w:val="0"/>
          <w:numId w:val="4"/>
        </w:numPr>
        <w:tabs>
          <w:tab w:val="clear" w:pos="288"/>
          <w:tab w:val="left" w:pos="792"/>
        </w:tabs>
        <w:spacing w:before="70" w:line="266" w:lineRule="exact"/>
        <w:ind w:left="792" w:hanging="288"/>
        <w:textAlignment w:val="baseline"/>
        <w:rPr>
          <w:rFonts w:ascii="Tahoma" w:eastAsia="Tahoma" w:hAnsi="Tahoma"/>
          <w:color w:val="000000"/>
        </w:rPr>
      </w:pPr>
      <w:r>
        <w:rPr>
          <w:rFonts w:ascii="Tahoma" w:eastAsia="Tahoma" w:hAnsi="Tahoma"/>
          <w:color w:val="000000"/>
        </w:rPr>
        <w:t>Eligibility under state law</w:t>
      </w:r>
    </w:p>
    <w:p w:rsidR="00A61A6D" w:rsidRDefault="008E7B4E">
      <w:pPr>
        <w:numPr>
          <w:ilvl w:val="0"/>
          <w:numId w:val="4"/>
        </w:numPr>
        <w:tabs>
          <w:tab w:val="clear" w:pos="288"/>
          <w:tab w:val="left" w:pos="792"/>
        </w:tabs>
        <w:spacing w:before="12" w:line="266" w:lineRule="exact"/>
        <w:ind w:left="792" w:hanging="288"/>
        <w:textAlignment w:val="baseline"/>
        <w:rPr>
          <w:rFonts w:ascii="Tahoma" w:eastAsia="Tahoma" w:hAnsi="Tahoma"/>
          <w:color w:val="000000"/>
        </w:rPr>
      </w:pPr>
      <w:r>
        <w:rPr>
          <w:rFonts w:ascii="Tahoma" w:eastAsia="Tahoma" w:hAnsi="Tahoma"/>
          <w:color w:val="000000"/>
        </w:rPr>
        <w:t>Alignment with CCEDC mission and strategic priorities</w:t>
      </w:r>
    </w:p>
    <w:p w:rsidR="00A61A6D" w:rsidRDefault="008E7B4E">
      <w:pPr>
        <w:numPr>
          <w:ilvl w:val="0"/>
          <w:numId w:val="4"/>
        </w:numPr>
        <w:tabs>
          <w:tab w:val="clear" w:pos="288"/>
          <w:tab w:val="left" w:pos="792"/>
        </w:tabs>
        <w:spacing w:before="32" w:line="266" w:lineRule="exact"/>
        <w:ind w:left="792" w:hanging="288"/>
        <w:textAlignment w:val="baseline"/>
        <w:rPr>
          <w:rFonts w:ascii="Tahoma" w:eastAsia="Tahoma" w:hAnsi="Tahoma"/>
          <w:color w:val="000000"/>
        </w:rPr>
      </w:pPr>
      <w:r>
        <w:rPr>
          <w:rFonts w:ascii="Tahoma" w:eastAsia="Tahoma" w:hAnsi="Tahoma"/>
          <w:color w:val="000000"/>
        </w:rPr>
        <w:t>Alignment with City of Coffee City strategic priorities</w:t>
      </w:r>
    </w:p>
    <w:p w:rsidR="00A61A6D" w:rsidRDefault="008E7B4E">
      <w:pPr>
        <w:numPr>
          <w:ilvl w:val="0"/>
          <w:numId w:val="4"/>
        </w:numPr>
        <w:tabs>
          <w:tab w:val="clear" w:pos="288"/>
          <w:tab w:val="left" w:pos="792"/>
        </w:tabs>
        <w:spacing w:before="12" w:line="266" w:lineRule="exact"/>
        <w:ind w:left="792" w:hanging="288"/>
        <w:textAlignment w:val="baseline"/>
        <w:rPr>
          <w:rFonts w:ascii="Tahoma" w:eastAsia="Tahoma" w:hAnsi="Tahoma"/>
          <w:color w:val="000000"/>
        </w:rPr>
      </w:pPr>
      <w:r>
        <w:rPr>
          <w:rFonts w:ascii="Tahoma" w:eastAsia="Tahoma" w:hAnsi="Tahoma"/>
          <w:color w:val="000000"/>
        </w:rPr>
        <w:t>Evidence of public and private financial support</w:t>
      </w:r>
    </w:p>
    <w:p w:rsidR="00A61A6D" w:rsidRDefault="008E7B4E">
      <w:pPr>
        <w:numPr>
          <w:ilvl w:val="0"/>
          <w:numId w:val="4"/>
        </w:numPr>
        <w:tabs>
          <w:tab w:val="clear" w:pos="288"/>
          <w:tab w:val="left" w:pos="792"/>
        </w:tabs>
        <w:spacing w:before="22" w:line="266" w:lineRule="exact"/>
        <w:ind w:left="792" w:hanging="288"/>
        <w:textAlignment w:val="baseline"/>
        <w:rPr>
          <w:rFonts w:ascii="Tahoma" w:eastAsia="Tahoma" w:hAnsi="Tahoma"/>
          <w:color w:val="000000"/>
        </w:rPr>
      </w:pPr>
      <w:r>
        <w:rPr>
          <w:rFonts w:ascii="Tahoma" w:eastAsia="Tahoma" w:hAnsi="Tahoma"/>
          <w:color w:val="000000"/>
        </w:rPr>
        <w:t>Potential to achieve Project goals</w:t>
      </w:r>
    </w:p>
    <w:p w:rsidR="00A61A6D" w:rsidRDefault="008E7B4E">
      <w:pPr>
        <w:numPr>
          <w:ilvl w:val="0"/>
          <w:numId w:val="4"/>
        </w:numPr>
        <w:tabs>
          <w:tab w:val="clear" w:pos="288"/>
          <w:tab w:val="left" w:pos="792"/>
        </w:tabs>
        <w:spacing w:before="8" w:line="266" w:lineRule="exact"/>
        <w:ind w:left="792" w:hanging="288"/>
        <w:textAlignment w:val="baseline"/>
        <w:rPr>
          <w:rFonts w:ascii="Tahoma" w:eastAsia="Tahoma" w:hAnsi="Tahoma"/>
          <w:color w:val="000000"/>
        </w:rPr>
      </w:pPr>
      <w:r>
        <w:rPr>
          <w:rFonts w:ascii="Tahoma" w:eastAsia="Tahoma" w:hAnsi="Tahoma"/>
          <w:color w:val="000000"/>
        </w:rPr>
        <w:t>Positive impact on Coffee City</w:t>
      </w:r>
    </w:p>
    <w:p w:rsidR="00A61A6D" w:rsidRDefault="008E7B4E">
      <w:pPr>
        <w:numPr>
          <w:ilvl w:val="0"/>
          <w:numId w:val="4"/>
        </w:numPr>
        <w:tabs>
          <w:tab w:val="clear" w:pos="288"/>
          <w:tab w:val="left" w:pos="792"/>
        </w:tabs>
        <w:spacing w:line="254" w:lineRule="exact"/>
        <w:ind w:left="792" w:hanging="288"/>
        <w:textAlignment w:val="baseline"/>
        <w:rPr>
          <w:rFonts w:ascii="Tahoma" w:eastAsia="Tahoma" w:hAnsi="Tahoma"/>
          <w:color w:val="000000"/>
        </w:rPr>
      </w:pPr>
      <w:r>
        <w:rPr>
          <w:rFonts w:ascii="Tahoma" w:eastAsia="Tahoma" w:hAnsi="Tahoma"/>
          <w:color w:val="000000"/>
        </w:rPr>
        <w:t>Significant return on investment</w:t>
      </w:r>
    </w:p>
    <w:p w:rsidR="00A61A6D" w:rsidRDefault="008E7B4E">
      <w:pPr>
        <w:numPr>
          <w:ilvl w:val="0"/>
          <w:numId w:val="4"/>
        </w:numPr>
        <w:tabs>
          <w:tab w:val="clear" w:pos="288"/>
          <w:tab w:val="left" w:pos="792"/>
        </w:tabs>
        <w:spacing w:before="20" w:after="283" w:line="266" w:lineRule="exact"/>
        <w:ind w:left="792" w:right="1224" w:hanging="288"/>
        <w:textAlignment w:val="baseline"/>
        <w:rPr>
          <w:rFonts w:ascii="Tahoma" w:eastAsia="Tahoma" w:hAnsi="Tahoma"/>
          <w:color w:val="000000"/>
        </w:rPr>
      </w:pPr>
      <w:r>
        <w:rPr>
          <w:rFonts w:ascii="Tahoma" w:eastAsia="Tahoma" w:hAnsi="Tahoma"/>
          <w:color w:val="000000"/>
        </w:rPr>
        <w:t>Applicant’s strength and stability – healthy finances, sound business plan, strong mission and programs, proven results, stable staff</w:t>
      </w:r>
    </w:p>
    <w:tbl>
      <w:tblPr>
        <w:tblW w:w="0" w:type="auto"/>
        <w:tblLayout w:type="fixed"/>
        <w:tblCellMar>
          <w:left w:w="0" w:type="dxa"/>
          <w:right w:w="0" w:type="dxa"/>
        </w:tblCellMar>
        <w:tblLook w:val="04A0"/>
      </w:tblPr>
      <w:tblGrid>
        <w:gridCol w:w="7110"/>
        <w:gridCol w:w="3510"/>
      </w:tblGrid>
      <w:tr w:rsidR="00A61A6D" w:rsidTr="003D48C9">
        <w:trPr>
          <w:trHeight w:hRule="exact" w:val="1046"/>
        </w:trPr>
        <w:tc>
          <w:tcPr>
            <w:tcW w:w="7110" w:type="dxa"/>
            <w:tcBorders>
              <w:top w:val="none" w:sz="0" w:space="0" w:color="020000"/>
              <w:left w:val="none" w:sz="0" w:space="0" w:color="020000"/>
              <w:bottom w:val="none" w:sz="0" w:space="0" w:color="020000"/>
              <w:right w:val="none" w:sz="0" w:space="0" w:color="020000"/>
            </w:tcBorders>
          </w:tcPr>
          <w:p w:rsidR="00A61A6D" w:rsidRDefault="008E7B4E">
            <w:pPr>
              <w:spacing w:line="516" w:lineRule="exact"/>
              <w:ind w:left="144"/>
              <w:textAlignment w:val="baseline"/>
              <w:rPr>
                <w:rFonts w:ascii="Tahoma" w:eastAsia="Tahoma" w:hAnsi="Tahoma"/>
                <w:color w:val="000000"/>
              </w:rPr>
            </w:pPr>
            <w:r>
              <w:rPr>
                <w:rFonts w:ascii="Tahoma" w:eastAsia="Tahoma" w:hAnsi="Tahoma"/>
                <w:color w:val="000000"/>
              </w:rPr>
              <w:t xml:space="preserve">Applications will be scored on the following basis: </w:t>
            </w:r>
            <w:r>
              <w:rPr>
                <w:rFonts w:ascii="Tahoma" w:eastAsia="Tahoma" w:hAnsi="Tahoma"/>
                <w:color w:val="000000"/>
              </w:rPr>
              <w:br/>
            </w:r>
            <w:r>
              <w:rPr>
                <w:rFonts w:ascii="Tahoma" w:eastAsia="Tahoma" w:hAnsi="Tahoma"/>
                <w:b/>
                <w:color w:val="000000"/>
              </w:rPr>
              <w:t>Evaluation Criteria</w:t>
            </w:r>
          </w:p>
        </w:tc>
        <w:tc>
          <w:tcPr>
            <w:tcW w:w="3510" w:type="dxa"/>
            <w:tcBorders>
              <w:top w:val="none" w:sz="0" w:space="0" w:color="020000"/>
              <w:left w:val="none" w:sz="0" w:space="0" w:color="020000"/>
              <w:bottom w:val="none" w:sz="0" w:space="0" w:color="020000"/>
              <w:right w:val="none" w:sz="0" w:space="0" w:color="020000"/>
            </w:tcBorders>
            <w:vAlign w:val="bottom"/>
          </w:tcPr>
          <w:p w:rsidR="00A61A6D" w:rsidRDefault="008E7B4E">
            <w:pPr>
              <w:spacing w:before="789" w:line="243" w:lineRule="exact"/>
              <w:ind w:right="89"/>
              <w:jc w:val="right"/>
              <w:textAlignment w:val="baseline"/>
              <w:rPr>
                <w:rFonts w:ascii="Tahoma" w:eastAsia="Tahoma" w:hAnsi="Tahoma"/>
                <w:b/>
                <w:color w:val="000000"/>
              </w:rPr>
            </w:pPr>
            <w:r>
              <w:rPr>
                <w:rFonts w:ascii="Tahoma" w:eastAsia="Tahoma" w:hAnsi="Tahoma"/>
                <w:b/>
                <w:color w:val="000000"/>
              </w:rPr>
              <w:t>Maximum Points</w:t>
            </w:r>
          </w:p>
        </w:tc>
      </w:tr>
      <w:tr w:rsidR="00A61A6D" w:rsidTr="003D48C9">
        <w:trPr>
          <w:trHeight w:hRule="exact" w:val="264"/>
        </w:trPr>
        <w:tc>
          <w:tcPr>
            <w:tcW w:w="71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59" w:lineRule="exact"/>
              <w:ind w:left="149"/>
              <w:textAlignment w:val="baseline"/>
              <w:rPr>
                <w:rFonts w:ascii="Tahoma" w:eastAsia="Tahoma" w:hAnsi="Tahoma"/>
                <w:color w:val="000000"/>
              </w:rPr>
            </w:pPr>
            <w:r>
              <w:rPr>
                <w:rFonts w:ascii="Tahoma" w:eastAsia="Tahoma" w:hAnsi="Tahoma"/>
                <w:color w:val="000000"/>
              </w:rPr>
              <w:t>Project has matching funds</w:t>
            </w:r>
          </w:p>
        </w:tc>
        <w:tc>
          <w:tcPr>
            <w:tcW w:w="35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59" w:lineRule="exact"/>
              <w:ind w:left="3004"/>
              <w:textAlignment w:val="baseline"/>
              <w:rPr>
                <w:rFonts w:ascii="Tahoma" w:eastAsia="Tahoma" w:hAnsi="Tahoma"/>
                <w:color w:val="000000"/>
              </w:rPr>
            </w:pPr>
            <w:r>
              <w:rPr>
                <w:rFonts w:ascii="Tahoma" w:eastAsia="Tahoma" w:hAnsi="Tahoma"/>
                <w:color w:val="000000"/>
              </w:rPr>
              <w:t>20</w:t>
            </w:r>
            <w:r>
              <w:rPr>
                <w:rFonts w:ascii="Tahoma" w:eastAsia="Tahoma" w:hAnsi="Tahoma"/>
                <w:b/>
                <w:color w:val="000000"/>
              </w:rPr>
              <w:t>*</w:t>
            </w:r>
          </w:p>
        </w:tc>
      </w:tr>
      <w:tr w:rsidR="00A61A6D" w:rsidTr="003D48C9">
        <w:trPr>
          <w:trHeight w:hRule="exact" w:val="264"/>
        </w:trPr>
        <w:tc>
          <w:tcPr>
            <w:tcW w:w="71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55" w:lineRule="exact"/>
              <w:ind w:left="149"/>
              <w:textAlignment w:val="baseline"/>
              <w:rPr>
                <w:rFonts w:ascii="Tahoma" w:eastAsia="Tahoma" w:hAnsi="Tahoma"/>
                <w:color w:val="000000"/>
              </w:rPr>
            </w:pPr>
            <w:r>
              <w:rPr>
                <w:rFonts w:ascii="Tahoma" w:eastAsia="Tahoma" w:hAnsi="Tahoma"/>
                <w:color w:val="000000"/>
              </w:rPr>
              <w:t>Develops Tourism</w:t>
            </w:r>
          </w:p>
        </w:tc>
        <w:tc>
          <w:tcPr>
            <w:tcW w:w="35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55" w:lineRule="exact"/>
              <w:ind w:left="3004"/>
              <w:textAlignment w:val="baseline"/>
              <w:rPr>
                <w:rFonts w:ascii="Tahoma" w:eastAsia="Tahoma" w:hAnsi="Tahoma"/>
                <w:color w:val="000000"/>
              </w:rPr>
            </w:pPr>
            <w:r>
              <w:rPr>
                <w:rFonts w:ascii="Tahoma" w:eastAsia="Tahoma" w:hAnsi="Tahoma"/>
                <w:color w:val="000000"/>
              </w:rPr>
              <w:t>20</w:t>
            </w:r>
          </w:p>
        </w:tc>
      </w:tr>
      <w:tr w:rsidR="00A61A6D" w:rsidTr="003D48C9">
        <w:trPr>
          <w:trHeight w:hRule="exact" w:val="269"/>
        </w:trPr>
        <w:tc>
          <w:tcPr>
            <w:tcW w:w="71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61" w:lineRule="exact"/>
              <w:ind w:left="149"/>
              <w:textAlignment w:val="baseline"/>
              <w:rPr>
                <w:rFonts w:ascii="Tahoma" w:eastAsia="Tahoma" w:hAnsi="Tahoma"/>
                <w:color w:val="000000"/>
              </w:rPr>
            </w:pPr>
            <w:r>
              <w:rPr>
                <w:rFonts w:ascii="Tahoma" w:eastAsia="Tahoma" w:hAnsi="Tahoma"/>
                <w:color w:val="000000"/>
              </w:rPr>
              <w:t>Education/Training Skills</w:t>
            </w:r>
          </w:p>
        </w:tc>
        <w:tc>
          <w:tcPr>
            <w:tcW w:w="35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62" w:lineRule="exact"/>
              <w:ind w:left="3004"/>
              <w:textAlignment w:val="baseline"/>
              <w:rPr>
                <w:rFonts w:ascii="Tahoma" w:eastAsia="Tahoma" w:hAnsi="Tahoma"/>
                <w:color w:val="000000"/>
              </w:rPr>
            </w:pPr>
            <w:r>
              <w:rPr>
                <w:rFonts w:ascii="Tahoma" w:eastAsia="Tahoma" w:hAnsi="Tahoma"/>
                <w:color w:val="000000"/>
              </w:rPr>
              <w:t>15</w:t>
            </w:r>
          </w:p>
        </w:tc>
      </w:tr>
      <w:tr w:rsidR="00A61A6D" w:rsidTr="003D48C9">
        <w:trPr>
          <w:trHeight w:hRule="exact" w:val="264"/>
        </w:trPr>
        <w:tc>
          <w:tcPr>
            <w:tcW w:w="71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54" w:lineRule="exact"/>
              <w:ind w:left="149"/>
              <w:textAlignment w:val="baseline"/>
              <w:rPr>
                <w:rFonts w:ascii="Tahoma" w:eastAsia="Tahoma" w:hAnsi="Tahoma"/>
                <w:color w:val="000000"/>
              </w:rPr>
            </w:pPr>
            <w:r>
              <w:rPr>
                <w:rFonts w:ascii="Tahoma" w:eastAsia="Tahoma" w:hAnsi="Tahoma"/>
                <w:color w:val="000000"/>
              </w:rPr>
              <w:t>Quality of Life (Cultural/Fine Arts/Entertainment/Sports)</w:t>
            </w:r>
          </w:p>
        </w:tc>
        <w:tc>
          <w:tcPr>
            <w:tcW w:w="35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54" w:lineRule="exact"/>
              <w:ind w:left="3004"/>
              <w:textAlignment w:val="baseline"/>
              <w:rPr>
                <w:rFonts w:ascii="Tahoma" w:eastAsia="Tahoma" w:hAnsi="Tahoma"/>
                <w:color w:val="000000"/>
              </w:rPr>
            </w:pPr>
            <w:r>
              <w:rPr>
                <w:rFonts w:ascii="Tahoma" w:eastAsia="Tahoma" w:hAnsi="Tahoma"/>
                <w:color w:val="000000"/>
              </w:rPr>
              <w:t>15</w:t>
            </w:r>
          </w:p>
        </w:tc>
      </w:tr>
      <w:tr w:rsidR="00A61A6D" w:rsidTr="003D48C9">
        <w:trPr>
          <w:trHeight w:hRule="exact" w:val="269"/>
        </w:trPr>
        <w:tc>
          <w:tcPr>
            <w:tcW w:w="71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64" w:lineRule="exact"/>
              <w:ind w:left="149"/>
              <w:textAlignment w:val="baseline"/>
              <w:rPr>
                <w:rFonts w:ascii="Tahoma" w:eastAsia="Tahoma" w:hAnsi="Tahoma"/>
                <w:color w:val="000000"/>
              </w:rPr>
            </w:pPr>
            <w:r>
              <w:rPr>
                <w:rFonts w:ascii="Tahoma" w:eastAsia="Tahoma" w:hAnsi="Tahoma"/>
                <w:color w:val="000000"/>
              </w:rPr>
              <w:t>Project improves city infrastructure/open space</w:t>
            </w:r>
          </w:p>
        </w:tc>
        <w:tc>
          <w:tcPr>
            <w:tcW w:w="35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after="1" w:line="263" w:lineRule="exact"/>
              <w:ind w:left="3004"/>
              <w:textAlignment w:val="baseline"/>
              <w:rPr>
                <w:rFonts w:ascii="Tahoma" w:eastAsia="Tahoma" w:hAnsi="Tahoma"/>
                <w:color w:val="000000"/>
              </w:rPr>
            </w:pPr>
            <w:r>
              <w:rPr>
                <w:rFonts w:ascii="Tahoma" w:eastAsia="Tahoma" w:hAnsi="Tahoma"/>
                <w:color w:val="000000"/>
              </w:rPr>
              <w:t>10</w:t>
            </w:r>
          </w:p>
        </w:tc>
      </w:tr>
      <w:tr w:rsidR="00A61A6D" w:rsidTr="003D48C9">
        <w:trPr>
          <w:trHeight w:hRule="exact" w:val="264"/>
        </w:trPr>
        <w:tc>
          <w:tcPr>
            <w:tcW w:w="71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54" w:lineRule="exact"/>
              <w:ind w:left="149"/>
              <w:textAlignment w:val="baseline"/>
              <w:rPr>
                <w:rFonts w:ascii="Tahoma" w:eastAsia="Tahoma" w:hAnsi="Tahoma"/>
                <w:color w:val="000000"/>
              </w:rPr>
            </w:pPr>
            <w:r>
              <w:rPr>
                <w:rFonts w:ascii="Tahoma" w:eastAsia="Tahoma" w:hAnsi="Tahoma"/>
                <w:color w:val="000000"/>
              </w:rPr>
              <w:t>Historical Preservation</w:t>
            </w:r>
          </w:p>
        </w:tc>
        <w:tc>
          <w:tcPr>
            <w:tcW w:w="3510" w:type="dxa"/>
            <w:tcBorders>
              <w:top w:val="none" w:sz="0" w:space="0" w:color="020000"/>
              <w:left w:val="none" w:sz="0" w:space="0" w:color="020000"/>
              <w:bottom w:val="none" w:sz="0" w:space="0" w:color="020000"/>
              <w:right w:val="none" w:sz="0" w:space="0" w:color="020000"/>
            </w:tcBorders>
            <w:vAlign w:val="center"/>
          </w:tcPr>
          <w:p w:rsidR="00A61A6D" w:rsidRDefault="008E7B4E">
            <w:pPr>
              <w:spacing w:line="254" w:lineRule="exact"/>
              <w:ind w:left="3004"/>
              <w:textAlignment w:val="baseline"/>
              <w:rPr>
                <w:rFonts w:ascii="Tahoma" w:eastAsia="Tahoma" w:hAnsi="Tahoma"/>
                <w:color w:val="000000"/>
              </w:rPr>
            </w:pPr>
            <w:r>
              <w:rPr>
                <w:rFonts w:ascii="Tahoma" w:eastAsia="Tahoma" w:hAnsi="Tahoma"/>
                <w:color w:val="000000"/>
              </w:rPr>
              <w:t>10</w:t>
            </w:r>
          </w:p>
        </w:tc>
      </w:tr>
      <w:tr w:rsidR="00A61A6D" w:rsidTr="003D48C9">
        <w:trPr>
          <w:trHeight w:hRule="exact" w:val="398"/>
        </w:trPr>
        <w:tc>
          <w:tcPr>
            <w:tcW w:w="7110" w:type="dxa"/>
            <w:tcBorders>
              <w:top w:val="none" w:sz="0" w:space="0" w:color="020000"/>
              <w:left w:val="none" w:sz="0" w:space="0" w:color="020000"/>
              <w:bottom w:val="none" w:sz="0" w:space="0" w:color="020000"/>
              <w:right w:val="none" w:sz="0" w:space="0" w:color="020000"/>
            </w:tcBorders>
          </w:tcPr>
          <w:p w:rsidR="00A61A6D" w:rsidRDefault="008E7B4E">
            <w:pPr>
              <w:spacing w:after="130" w:line="263" w:lineRule="exact"/>
              <w:ind w:left="149"/>
              <w:textAlignment w:val="baseline"/>
              <w:rPr>
                <w:rFonts w:ascii="Tahoma" w:eastAsia="Tahoma" w:hAnsi="Tahoma"/>
                <w:color w:val="000000"/>
              </w:rPr>
            </w:pPr>
            <w:r>
              <w:rPr>
                <w:rFonts w:ascii="Tahoma" w:eastAsia="Tahoma" w:hAnsi="Tahoma"/>
                <w:color w:val="000000"/>
              </w:rPr>
              <w:t>Enhances underutilized facilities</w:t>
            </w:r>
          </w:p>
        </w:tc>
        <w:tc>
          <w:tcPr>
            <w:tcW w:w="3510" w:type="dxa"/>
            <w:tcBorders>
              <w:top w:val="none" w:sz="0" w:space="0" w:color="020000"/>
              <w:left w:val="none" w:sz="0" w:space="0" w:color="020000"/>
              <w:bottom w:val="none" w:sz="0" w:space="0" w:color="020000"/>
              <w:right w:val="none" w:sz="0" w:space="0" w:color="020000"/>
            </w:tcBorders>
          </w:tcPr>
          <w:p w:rsidR="00A61A6D" w:rsidRDefault="008E7B4E">
            <w:pPr>
              <w:spacing w:after="130" w:line="263" w:lineRule="exact"/>
              <w:ind w:left="3004"/>
              <w:textAlignment w:val="baseline"/>
              <w:rPr>
                <w:rFonts w:ascii="Tahoma" w:eastAsia="Tahoma" w:hAnsi="Tahoma"/>
                <w:color w:val="000000"/>
              </w:rPr>
            </w:pPr>
            <w:r>
              <w:rPr>
                <w:rFonts w:ascii="Tahoma" w:eastAsia="Tahoma" w:hAnsi="Tahoma"/>
                <w:color w:val="000000"/>
              </w:rPr>
              <w:t>10</w:t>
            </w:r>
          </w:p>
        </w:tc>
      </w:tr>
      <w:tr w:rsidR="00A61A6D" w:rsidTr="003D48C9">
        <w:trPr>
          <w:trHeight w:hRule="exact" w:val="668"/>
        </w:trPr>
        <w:tc>
          <w:tcPr>
            <w:tcW w:w="7110" w:type="dxa"/>
            <w:tcBorders>
              <w:top w:val="none" w:sz="0" w:space="0" w:color="020000"/>
              <w:left w:val="none" w:sz="0" w:space="0" w:color="020000"/>
              <w:bottom w:val="none" w:sz="0" w:space="0" w:color="020000"/>
              <w:right w:val="none" w:sz="0" w:space="0" w:color="020000"/>
            </w:tcBorders>
          </w:tcPr>
          <w:p w:rsidR="00A61A6D" w:rsidRDefault="008E7B4E">
            <w:pPr>
              <w:spacing w:before="141" w:after="259" w:line="258" w:lineRule="exact"/>
              <w:ind w:left="149"/>
              <w:textAlignment w:val="baseline"/>
              <w:rPr>
                <w:rFonts w:ascii="Tahoma" w:eastAsia="Tahoma" w:hAnsi="Tahoma"/>
                <w:b/>
                <w:color w:val="000000"/>
              </w:rPr>
            </w:pPr>
            <w:r>
              <w:rPr>
                <w:rFonts w:ascii="Tahoma" w:eastAsia="Tahoma" w:hAnsi="Tahoma"/>
                <w:b/>
                <w:color w:val="000000"/>
              </w:rPr>
              <w:t>Total</w:t>
            </w:r>
          </w:p>
        </w:tc>
        <w:tc>
          <w:tcPr>
            <w:tcW w:w="3510" w:type="dxa"/>
            <w:tcBorders>
              <w:top w:val="none" w:sz="0" w:space="0" w:color="020000"/>
              <w:left w:val="none" w:sz="0" w:space="0" w:color="020000"/>
              <w:bottom w:val="none" w:sz="0" w:space="0" w:color="020000"/>
              <w:right w:val="none" w:sz="0" w:space="0" w:color="020000"/>
            </w:tcBorders>
          </w:tcPr>
          <w:p w:rsidR="00A61A6D" w:rsidRDefault="008E7B4E">
            <w:pPr>
              <w:spacing w:before="141" w:after="259" w:line="258" w:lineRule="exact"/>
              <w:ind w:right="89"/>
              <w:jc w:val="right"/>
              <w:textAlignment w:val="baseline"/>
              <w:rPr>
                <w:rFonts w:ascii="Tahoma" w:eastAsia="Tahoma" w:hAnsi="Tahoma"/>
                <w:b/>
                <w:color w:val="000000"/>
              </w:rPr>
            </w:pPr>
            <w:r>
              <w:rPr>
                <w:rFonts w:ascii="Tahoma" w:eastAsia="Tahoma" w:hAnsi="Tahoma"/>
                <w:b/>
                <w:color w:val="000000"/>
              </w:rPr>
              <w:t>100</w:t>
            </w:r>
          </w:p>
        </w:tc>
      </w:tr>
      <w:tr w:rsidR="00A61A6D" w:rsidTr="003D48C9">
        <w:trPr>
          <w:trHeight w:hRule="exact" w:val="571"/>
        </w:trPr>
        <w:tc>
          <w:tcPr>
            <w:tcW w:w="7110" w:type="dxa"/>
            <w:tcBorders>
              <w:top w:val="none" w:sz="0" w:space="0" w:color="020000"/>
              <w:left w:val="none" w:sz="0" w:space="0" w:color="020000"/>
              <w:bottom w:val="none" w:sz="0" w:space="0" w:color="020000"/>
              <w:right w:val="none" w:sz="0" w:space="0" w:color="020000"/>
            </w:tcBorders>
          </w:tcPr>
          <w:p w:rsidR="00A61A6D" w:rsidRDefault="008E7B4E">
            <w:pPr>
              <w:spacing w:before="262" w:after="38" w:line="266" w:lineRule="exact"/>
              <w:ind w:left="149"/>
              <w:textAlignment w:val="baseline"/>
              <w:rPr>
                <w:rFonts w:ascii="Tahoma" w:eastAsia="Tahoma" w:hAnsi="Tahoma"/>
                <w:b/>
                <w:color w:val="000000"/>
              </w:rPr>
            </w:pPr>
            <w:r>
              <w:rPr>
                <w:rFonts w:ascii="Tahoma" w:eastAsia="Tahoma" w:hAnsi="Tahoma"/>
                <w:b/>
                <w:color w:val="000000"/>
              </w:rPr>
              <w:t>*</w:t>
            </w:r>
            <w:r>
              <w:rPr>
                <w:rFonts w:ascii="Tahoma" w:eastAsia="Tahoma" w:hAnsi="Tahoma"/>
                <w:color w:val="000000"/>
              </w:rPr>
              <w:t>Matching points</w:t>
            </w:r>
          </w:p>
        </w:tc>
        <w:tc>
          <w:tcPr>
            <w:tcW w:w="3510" w:type="dxa"/>
            <w:tcBorders>
              <w:top w:val="none" w:sz="0" w:space="0" w:color="020000"/>
              <w:left w:val="none" w:sz="0" w:space="0" w:color="020000"/>
              <w:bottom w:val="none" w:sz="0" w:space="0" w:color="020000"/>
              <w:right w:val="none" w:sz="0" w:space="0" w:color="020000"/>
            </w:tcBorders>
          </w:tcPr>
          <w:p w:rsidR="00A61A6D" w:rsidRDefault="008E7B4E">
            <w:pPr>
              <w:textAlignment w:val="baseline"/>
              <w:rPr>
                <w:rFonts w:ascii="Arial" w:eastAsia="Arial" w:hAnsi="Arial"/>
                <w:color w:val="000000"/>
                <w:sz w:val="24"/>
              </w:rPr>
            </w:pPr>
            <w:r>
              <w:rPr>
                <w:rFonts w:ascii="Arial" w:eastAsia="Arial" w:hAnsi="Arial"/>
                <w:color w:val="000000"/>
                <w:sz w:val="24"/>
              </w:rPr>
              <w:t xml:space="preserve"> </w:t>
            </w:r>
          </w:p>
        </w:tc>
      </w:tr>
    </w:tbl>
    <w:p w:rsidR="00A61A6D" w:rsidRDefault="008E7B4E">
      <w:pPr>
        <w:spacing w:line="221" w:lineRule="exact"/>
        <w:ind w:left="144"/>
        <w:textAlignment w:val="baseline"/>
        <w:rPr>
          <w:rFonts w:ascii="Tahoma" w:eastAsia="Tahoma" w:hAnsi="Tahoma"/>
          <w:color w:val="000000"/>
        </w:rPr>
      </w:pPr>
      <w:r>
        <w:rPr>
          <w:rFonts w:ascii="Tahoma" w:eastAsia="Tahoma" w:hAnsi="Tahoma"/>
          <w:color w:val="000000"/>
        </w:rPr>
        <w:t>0-10 points if match is less than a dollar for dollar match</w:t>
      </w:r>
    </w:p>
    <w:p w:rsidR="00A61A6D" w:rsidRDefault="008E7B4E">
      <w:pPr>
        <w:spacing w:line="264" w:lineRule="exact"/>
        <w:ind w:left="144"/>
        <w:textAlignment w:val="baseline"/>
        <w:rPr>
          <w:rFonts w:ascii="Tahoma" w:eastAsia="Tahoma" w:hAnsi="Tahoma"/>
          <w:color w:val="000000"/>
        </w:rPr>
      </w:pPr>
      <w:r>
        <w:rPr>
          <w:rFonts w:ascii="Tahoma" w:eastAsia="Tahoma" w:hAnsi="Tahoma"/>
          <w:color w:val="000000"/>
        </w:rPr>
        <w:t>11-15 points if match is a dollar for dollar match</w:t>
      </w:r>
    </w:p>
    <w:p w:rsidR="00A61A6D" w:rsidRDefault="008E7B4E">
      <w:pPr>
        <w:spacing w:before="3" w:line="266" w:lineRule="exact"/>
        <w:ind w:left="144"/>
        <w:textAlignment w:val="baseline"/>
        <w:rPr>
          <w:rFonts w:ascii="Tahoma" w:eastAsia="Tahoma" w:hAnsi="Tahoma"/>
          <w:color w:val="000000"/>
        </w:rPr>
      </w:pPr>
      <w:r>
        <w:rPr>
          <w:rFonts w:ascii="Tahoma" w:eastAsia="Tahoma" w:hAnsi="Tahoma"/>
          <w:color w:val="000000"/>
        </w:rPr>
        <w:t>16-20 points if match is greater than a dollar for dollar match</w:t>
      </w:r>
    </w:p>
    <w:p w:rsidR="00A61A6D" w:rsidRDefault="008E7B4E">
      <w:pPr>
        <w:spacing w:before="262" w:line="266" w:lineRule="exact"/>
        <w:ind w:left="144" w:right="144"/>
        <w:textAlignment w:val="baseline"/>
        <w:rPr>
          <w:rFonts w:ascii="Tahoma" w:eastAsia="Tahoma" w:hAnsi="Tahoma"/>
          <w:i/>
          <w:color w:val="000000"/>
          <w:spacing w:val="-13"/>
          <w:sz w:val="25"/>
        </w:rPr>
      </w:pPr>
      <w:r>
        <w:rPr>
          <w:rFonts w:ascii="Tahoma" w:eastAsia="Tahoma" w:hAnsi="Tahoma"/>
          <w:i/>
          <w:color w:val="000000"/>
          <w:spacing w:val="-13"/>
          <w:sz w:val="25"/>
        </w:rPr>
        <w:t xml:space="preserve">The CCEDC </w:t>
      </w:r>
      <w:r w:rsidR="006F6D1F">
        <w:rPr>
          <w:rFonts w:ascii="Tahoma" w:eastAsia="Tahoma" w:hAnsi="Tahoma"/>
          <w:i/>
          <w:color w:val="000000"/>
          <w:spacing w:val="-13"/>
          <w:sz w:val="25"/>
        </w:rPr>
        <w:t>Board</w:t>
      </w:r>
      <w:r>
        <w:rPr>
          <w:rFonts w:ascii="Tahoma" w:eastAsia="Tahoma" w:hAnsi="Tahoma"/>
          <w:i/>
          <w:color w:val="000000"/>
          <w:spacing w:val="-13"/>
          <w:sz w:val="25"/>
        </w:rPr>
        <w:t xml:space="preserve"> will score points on the criteria listed above. Projects may receive points for all, partial or none of the criteria. For example, a project that improves the city’s infrastructure could receive from zero to 10 points.</w:t>
      </w:r>
    </w:p>
    <w:p w:rsidR="00A61A6D" w:rsidRDefault="008E7B4E">
      <w:pPr>
        <w:spacing w:before="262" w:line="266" w:lineRule="exact"/>
        <w:ind w:left="144"/>
        <w:textAlignment w:val="baseline"/>
        <w:rPr>
          <w:rFonts w:ascii="Tahoma" w:eastAsia="Tahoma" w:hAnsi="Tahoma"/>
          <w:color w:val="000000"/>
        </w:rPr>
      </w:pPr>
      <w:r>
        <w:rPr>
          <w:rFonts w:ascii="Tahoma" w:eastAsia="Tahoma" w:hAnsi="Tahoma"/>
          <w:color w:val="000000"/>
        </w:rPr>
        <w:t>All projects must be located in the City of Coffee City.</w:t>
      </w:r>
    </w:p>
    <w:p w:rsidR="00A61A6D" w:rsidRDefault="008E7B4E">
      <w:pPr>
        <w:spacing w:before="3" w:line="266" w:lineRule="exact"/>
        <w:ind w:left="144"/>
        <w:textAlignment w:val="baseline"/>
        <w:rPr>
          <w:rFonts w:ascii="Tahoma" w:eastAsia="Tahoma" w:hAnsi="Tahoma"/>
          <w:color w:val="000000"/>
        </w:rPr>
      </w:pPr>
      <w:commentRangeStart w:id="4"/>
      <w:r>
        <w:rPr>
          <w:rFonts w:ascii="Tahoma" w:eastAsia="Tahoma" w:hAnsi="Tahoma"/>
          <w:color w:val="000000"/>
        </w:rPr>
        <w:t>For projects to be considered for funding, the targeted minimum points necessary will be 50 points.</w:t>
      </w:r>
      <w:commentRangeEnd w:id="4"/>
      <w:r w:rsidR="000C717F">
        <w:rPr>
          <w:rStyle w:val="CommentReference"/>
        </w:rPr>
        <w:commentReference w:id="4"/>
      </w:r>
    </w:p>
    <w:p w:rsidR="00A61A6D" w:rsidRDefault="008E7B4E">
      <w:pPr>
        <w:spacing w:before="393" w:line="266" w:lineRule="exact"/>
        <w:ind w:left="144" w:right="576"/>
        <w:textAlignment w:val="baseline"/>
        <w:rPr>
          <w:rFonts w:ascii="Tahoma" w:eastAsia="Tahoma" w:hAnsi="Tahoma"/>
          <w:color w:val="000000"/>
        </w:rPr>
      </w:pPr>
      <w:r>
        <w:rPr>
          <w:rFonts w:ascii="Tahoma" w:eastAsia="Tahoma" w:hAnsi="Tahoma"/>
          <w:color w:val="000000"/>
        </w:rPr>
        <w:t>If project is funded, Grantee must recognize Coffee City Economic Development Corporation as a sponsor/funder of the Project in all advertising, publicity and promotional vehicles, using the following (or substantially similar) verbiage:</w:t>
      </w:r>
    </w:p>
    <w:p w:rsidR="00A61A6D" w:rsidRDefault="008E7B4E">
      <w:pPr>
        <w:spacing w:before="49" w:line="258" w:lineRule="exact"/>
        <w:ind w:left="144"/>
        <w:textAlignment w:val="baseline"/>
        <w:rPr>
          <w:rFonts w:ascii="Tahoma" w:eastAsia="Tahoma" w:hAnsi="Tahoma"/>
          <w:b/>
          <w:color w:val="000000"/>
        </w:rPr>
      </w:pPr>
      <w:r>
        <w:rPr>
          <w:rFonts w:ascii="Tahoma" w:eastAsia="Tahoma" w:hAnsi="Tahoma"/>
          <w:b/>
          <w:color w:val="000000"/>
        </w:rPr>
        <w:t>“This (Project) is funded in part by the Coffee City Economic Development Corporation.”</w:t>
      </w:r>
    </w:p>
    <w:p w:rsidR="00A61A6D" w:rsidRDefault="008E7B4E">
      <w:pPr>
        <w:spacing w:before="151" w:line="266" w:lineRule="exact"/>
        <w:jc w:val="right"/>
        <w:textAlignment w:val="baseline"/>
        <w:rPr>
          <w:rFonts w:ascii="Tahoma" w:eastAsia="Tahoma" w:hAnsi="Tahoma"/>
          <w:color w:val="000000"/>
        </w:rPr>
      </w:pPr>
      <w:r>
        <w:rPr>
          <w:rFonts w:ascii="Tahoma" w:eastAsia="Tahoma" w:hAnsi="Tahoma"/>
          <w:color w:val="000000"/>
        </w:rPr>
        <w:t>CCEDC will provide camera-ready logo art for placement on promotional and publicity materials, if applicable.</w:t>
      </w:r>
    </w:p>
    <w:p w:rsidR="00A61A6D" w:rsidRDefault="00A61A6D">
      <w:pPr>
        <w:sectPr w:rsidR="00A61A6D" w:rsidSect="00C94B1E">
          <w:headerReference w:type="even" r:id="rId9"/>
          <w:headerReference w:type="default" r:id="rId10"/>
          <w:footerReference w:type="even" r:id="rId11"/>
          <w:footerReference w:type="default" r:id="rId12"/>
          <w:headerReference w:type="first" r:id="rId13"/>
          <w:footerReference w:type="first" r:id="rId14"/>
          <w:pgSz w:w="12240" w:h="16339"/>
          <w:pgMar w:top="720" w:right="720" w:bottom="720" w:left="720" w:header="720" w:footer="720" w:gutter="0"/>
          <w:cols w:space="720"/>
          <w:docGrid w:linePitch="299"/>
        </w:sectPr>
      </w:pPr>
    </w:p>
    <w:p w:rsidR="00A61A6D" w:rsidRDefault="008E7B4E">
      <w:pPr>
        <w:spacing w:line="349" w:lineRule="exact"/>
        <w:ind w:left="288"/>
        <w:jc w:val="center"/>
        <w:textAlignment w:val="baseline"/>
        <w:rPr>
          <w:rFonts w:ascii="Calibri" w:eastAsia="Calibri" w:hAnsi="Calibri"/>
          <w:b/>
          <w:color w:val="000000"/>
          <w:sz w:val="32"/>
        </w:rPr>
      </w:pPr>
      <w:r>
        <w:rPr>
          <w:rFonts w:ascii="Tahoma" w:eastAsia="Tahoma" w:hAnsi="Tahoma"/>
          <w:b/>
          <w:color w:val="000000"/>
          <w:sz w:val="28"/>
        </w:rPr>
        <w:t xml:space="preserve">COFFEE CITY ECONOMIC DEVELOPMENT CORPORATION </w:t>
      </w:r>
      <w:r>
        <w:rPr>
          <w:rFonts w:ascii="Tahoma" w:eastAsia="Tahoma" w:hAnsi="Tahoma"/>
          <w:b/>
          <w:color w:val="000000"/>
          <w:sz w:val="28"/>
        </w:rPr>
        <w:br/>
      </w:r>
      <w:r>
        <w:rPr>
          <w:rFonts w:ascii="Calibri" w:eastAsia="Calibri" w:hAnsi="Calibri"/>
          <w:b/>
          <w:color w:val="000000"/>
          <w:sz w:val="32"/>
        </w:rPr>
        <w:t>Grant Application</w:t>
      </w:r>
    </w:p>
    <w:p w:rsidR="00D00401" w:rsidRDefault="00D00401">
      <w:pPr>
        <w:spacing w:line="349" w:lineRule="exact"/>
        <w:ind w:left="288"/>
        <w:jc w:val="center"/>
        <w:textAlignment w:val="baseline"/>
        <w:rPr>
          <w:rFonts w:ascii="Tahoma" w:eastAsia="Tahoma" w:hAnsi="Tahoma"/>
          <w:b/>
          <w:color w:val="000000"/>
          <w:sz w:val="28"/>
        </w:rPr>
      </w:pPr>
    </w:p>
    <w:p w:rsidR="00A61A6D" w:rsidRDefault="008E7B4E">
      <w:pPr>
        <w:spacing w:line="282" w:lineRule="exact"/>
        <w:ind w:left="288"/>
        <w:textAlignment w:val="baseline"/>
        <w:rPr>
          <w:rFonts w:ascii="Tahoma" w:eastAsia="Tahoma" w:hAnsi="Tahoma"/>
          <w:b/>
          <w:color w:val="000000"/>
          <w:spacing w:val="-2"/>
          <w:sz w:val="24"/>
        </w:rPr>
      </w:pPr>
      <w:r>
        <w:rPr>
          <w:rFonts w:ascii="Tahoma" w:eastAsia="Tahoma" w:hAnsi="Tahoma"/>
          <w:b/>
          <w:color w:val="000000"/>
          <w:spacing w:val="-2"/>
          <w:sz w:val="24"/>
        </w:rPr>
        <w:t>IMPORTANT:</w:t>
      </w:r>
    </w:p>
    <w:p w:rsidR="00A61A6D" w:rsidRDefault="008E7B4E">
      <w:pPr>
        <w:numPr>
          <w:ilvl w:val="0"/>
          <w:numId w:val="1"/>
        </w:numPr>
        <w:tabs>
          <w:tab w:val="left" w:pos="1080"/>
        </w:tabs>
        <w:spacing w:line="264" w:lineRule="exact"/>
        <w:ind w:left="1080" w:right="1008" w:hanging="360"/>
        <w:textAlignment w:val="baseline"/>
        <w:rPr>
          <w:rFonts w:ascii="Tahoma" w:eastAsia="Tahoma" w:hAnsi="Tahoma"/>
          <w:color w:val="000000"/>
        </w:rPr>
      </w:pPr>
      <w:r>
        <w:rPr>
          <w:rFonts w:ascii="Tahoma" w:eastAsia="Tahoma" w:hAnsi="Tahoma"/>
          <w:color w:val="000000"/>
        </w:rPr>
        <w:t>Please read the Coffee City Community Development Grant Program Guidelines &amp; Criteria prior to completing this application.</w:t>
      </w:r>
    </w:p>
    <w:p w:rsidR="00A61A6D" w:rsidRPr="008E7B4E" w:rsidRDefault="008E7B4E">
      <w:pPr>
        <w:numPr>
          <w:ilvl w:val="0"/>
          <w:numId w:val="1"/>
        </w:numPr>
        <w:tabs>
          <w:tab w:val="left" w:pos="1080"/>
        </w:tabs>
        <w:spacing w:before="5" w:line="264" w:lineRule="exact"/>
        <w:ind w:left="1080" w:right="504" w:hanging="360"/>
        <w:textAlignment w:val="baseline"/>
        <w:rPr>
          <w:rFonts w:ascii="Tahoma" w:eastAsia="Tahoma" w:hAnsi="Tahoma"/>
          <w:color w:val="000000"/>
          <w:u w:val="single"/>
        </w:rPr>
      </w:pPr>
      <w:r w:rsidRPr="00B250CC">
        <w:rPr>
          <w:rFonts w:ascii="Tahoma" w:eastAsia="Tahoma" w:hAnsi="Tahoma"/>
          <w:color w:val="000000"/>
        </w:rPr>
        <w:t xml:space="preserve">Please call to discuss your plans for submitting an application </w:t>
      </w:r>
      <w:r w:rsidRPr="00B250CC">
        <w:rPr>
          <w:rFonts w:ascii="Tahoma" w:eastAsia="Tahoma" w:hAnsi="Tahoma"/>
          <w:b/>
          <w:color w:val="000000"/>
        </w:rPr>
        <w:t xml:space="preserve">in advance </w:t>
      </w:r>
      <w:r w:rsidRPr="00B250CC">
        <w:rPr>
          <w:rFonts w:ascii="Tahoma" w:eastAsia="Tahoma" w:hAnsi="Tahoma"/>
          <w:color w:val="000000"/>
        </w:rPr>
        <w:t>of completing the form</w:t>
      </w:r>
      <w:r>
        <w:rPr>
          <w:rFonts w:ascii="Tahoma" w:eastAsia="Tahoma" w:hAnsi="Tahoma"/>
          <w:color w:val="000000"/>
          <w:u w:val="single"/>
        </w:rPr>
        <w:t xml:space="preserve">.  </w:t>
      </w:r>
      <w:r>
        <w:rPr>
          <w:rFonts w:ascii="Tahoma" w:eastAsia="Tahoma" w:hAnsi="Tahoma"/>
          <w:color w:val="000000"/>
        </w:rPr>
        <w:t>Completed application and all supporting documents are required to be submitted electronically for consideration by the CCEDC Board. Please submit the application to:</w:t>
      </w:r>
    </w:p>
    <w:p w:rsidR="008E7B4E" w:rsidRDefault="008E7B4E" w:rsidP="008E7B4E">
      <w:pPr>
        <w:tabs>
          <w:tab w:val="left" w:pos="360"/>
          <w:tab w:val="left" w:pos="1080"/>
        </w:tabs>
        <w:spacing w:before="5" w:line="264" w:lineRule="exact"/>
        <w:ind w:left="1080" w:right="504"/>
        <w:textAlignment w:val="baseline"/>
        <w:rPr>
          <w:rFonts w:ascii="Tahoma" w:eastAsia="Tahoma" w:hAnsi="Tahoma"/>
          <w:color w:val="000000"/>
        </w:rPr>
      </w:pPr>
      <w:r>
        <w:rPr>
          <w:rFonts w:ascii="Tahoma" w:eastAsia="Tahoma" w:hAnsi="Tahoma"/>
          <w:color w:val="000000"/>
        </w:rPr>
        <w:tab/>
      </w:r>
      <w:r>
        <w:rPr>
          <w:rFonts w:ascii="Tahoma" w:eastAsia="Tahoma" w:hAnsi="Tahoma"/>
          <w:color w:val="000000"/>
        </w:rPr>
        <w:tab/>
      </w:r>
      <w:r>
        <w:rPr>
          <w:rFonts w:ascii="Tahoma" w:eastAsia="Tahoma" w:hAnsi="Tahoma"/>
          <w:color w:val="000000"/>
        </w:rPr>
        <w:tab/>
      </w:r>
      <w:r>
        <w:rPr>
          <w:rFonts w:ascii="Tahoma" w:eastAsia="Tahoma" w:hAnsi="Tahoma"/>
          <w:color w:val="000000"/>
        </w:rPr>
        <w:tab/>
      </w:r>
      <w:r>
        <w:rPr>
          <w:rFonts w:ascii="Tahoma" w:eastAsia="Tahoma" w:hAnsi="Tahoma"/>
          <w:color w:val="000000"/>
        </w:rPr>
        <w:tab/>
      </w:r>
    </w:p>
    <w:p w:rsidR="008E7B4E" w:rsidRPr="008E7B4E" w:rsidRDefault="008E7B4E" w:rsidP="008E7B4E">
      <w:pPr>
        <w:tabs>
          <w:tab w:val="left" w:pos="360"/>
          <w:tab w:val="left" w:pos="1080"/>
        </w:tabs>
        <w:spacing w:before="5" w:line="264" w:lineRule="exact"/>
        <w:ind w:left="1080" w:right="504"/>
        <w:textAlignment w:val="baseline"/>
        <w:rPr>
          <w:rFonts w:ascii="Tahoma" w:eastAsia="Tahoma" w:hAnsi="Tahoma"/>
          <w:color w:val="365F91" w:themeColor="accent1" w:themeShade="BF"/>
          <w:u w:val="single"/>
        </w:rPr>
      </w:pPr>
      <w:r>
        <w:rPr>
          <w:rFonts w:ascii="Tahoma" w:eastAsia="Tahoma" w:hAnsi="Tahoma"/>
          <w:color w:val="000000"/>
        </w:rPr>
        <w:tab/>
      </w:r>
      <w:r>
        <w:rPr>
          <w:rFonts w:ascii="Tahoma" w:eastAsia="Tahoma" w:hAnsi="Tahoma"/>
          <w:color w:val="000000"/>
        </w:rPr>
        <w:tab/>
      </w:r>
      <w:r>
        <w:rPr>
          <w:rFonts w:ascii="Tahoma" w:eastAsia="Tahoma" w:hAnsi="Tahoma"/>
          <w:color w:val="000000"/>
        </w:rPr>
        <w:tab/>
      </w:r>
      <w:r>
        <w:rPr>
          <w:rFonts w:ascii="Tahoma" w:eastAsia="Tahoma" w:hAnsi="Tahoma"/>
          <w:color w:val="000000"/>
        </w:rPr>
        <w:tab/>
      </w:r>
      <w:r>
        <w:rPr>
          <w:rFonts w:ascii="Tahoma" w:eastAsia="Tahoma" w:hAnsi="Tahoma"/>
          <w:color w:val="000000"/>
        </w:rPr>
        <w:tab/>
      </w:r>
      <w:r w:rsidRPr="008E7B4E">
        <w:rPr>
          <w:rFonts w:ascii="Tahoma" w:eastAsia="Tahoma" w:hAnsi="Tahoma"/>
          <w:color w:val="365F91" w:themeColor="accent1" w:themeShade="BF"/>
          <w:u w:val="single"/>
        </w:rPr>
        <w:t>citysecretary@cityofcoffeecity.com</w:t>
      </w:r>
    </w:p>
    <w:p w:rsidR="00A61A6D" w:rsidRDefault="00A61A6D"/>
    <w:p w:rsidR="003D48C9" w:rsidRDefault="003D48C9"/>
    <w:p w:rsidR="003D48C9" w:rsidRDefault="003D48C9">
      <w:pPr>
        <w:rPr>
          <w:rFonts w:ascii="Tahoma" w:hAnsi="Tahoma" w:cs="Tahoma"/>
          <w:b/>
          <w:bCs/>
          <w:sz w:val="24"/>
          <w:szCs w:val="24"/>
        </w:rPr>
      </w:pPr>
      <w:r w:rsidRPr="003D48C9">
        <w:rPr>
          <w:rFonts w:ascii="Tahoma" w:hAnsi="Tahoma" w:cs="Tahoma"/>
          <w:b/>
          <w:bCs/>
          <w:sz w:val="24"/>
          <w:szCs w:val="24"/>
        </w:rPr>
        <w:t>ORGANIZATION INFORMATION</w:t>
      </w:r>
    </w:p>
    <w:p w:rsidR="003D48C9" w:rsidRDefault="003D48C9">
      <w:pPr>
        <w:rPr>
          <w:rFonts w:ascii="Tahoma" w:hAnsi="Tahoma" w:cs="Tahoma"/>
          <w:b/>
          <w:bCs/>
          <w:sz w:val="24"/>
          <w:szCs w:val="24"/>
        </w:rPr>
      </w:pPr>
    </w:p>
    <w:p w:rsidR="003D48C9" w:rsidRDefault="003D48C9">
      <w:pPr>
        <w:rPr>
          <w:rFonts w:ascii="Tahoma" w:hAnsi="Tahoma" w:cs="Tahoma"/>
          <w:b/>
          <w:bCs/>
          <w:sz w:val="24"/>
          <w:szCs w:val="24"/>
        </w:rPr>
      </w:pPr>
    </w:p>
    <w:p w:rsidR="003D48C9" w:rsidRPr="007B0AEC" w:rsidRDefault="003D48C9" w:rsidP="003D48C9">
      <w:pPr>
        <w:rPr>
          <w:rFonts w:ascii="Tahoma" w:hAnsi="Tahoma" w:cs="Tahoma"/>
          <w:b/>
          <w:bCs/>
        </w:rPr>
      </w:pPr>
      <w:r w:rsidRPr="007B0AEC">
        <w:rPr>
          <w:rFonts w:ascii="Tahoma" w:hAnsi="Tahoma" w:cs="Tahoma"/>
          <w:b/>
          <w:bCs/>
        </w:rPr>
        <w:t>Name:  ______________________________________________________________</w:t>
      </w:r>
    </w:p>
    <w:p w:rsidR="003D48C9" w:rsidRPr="007B0AEC" w:rsidRDefault="003D48C9" w:rsidP="003D48C9">
      <w:pPr>
        <w:rPr>
          <w:rFonts w:ascii="Tahoma" w:hAnsi="Tahoma" w:cs="Tahoma"/>
          <w:b/>
          <w:bCs/>
        </w:rPr>
      </w:pPr>
    </w:p>
    <w:p w:rsidR="003D48C9" w:rsidRPr="007B0AEC" w:rsidRDefault="003D48C9" w:rsidP="003D48C9">
      <w:pPr>
        <w:rPr>
          <w:rFonts w:ascii="Tahoma" w:hAnsi="Tahoma" w:cs="Tahoma"/>
          <w:b/>
          <w:bCs/>
        </w:rPr>
      </w:pPr>
      <w:r w:rsidRPr="007B0AEC">
        <w:rPr>
          <w:rFonts w:ascii="Tahoma" w:hAnsi="Tahoma" w:cs="Tahoma"/>
          <w:b/>
          <w:bCs/>
        </w:rPr>
        <w:t>Federal Tax I.D.:  _______________________</w:t>
      </w:r>
    </w:p>
    <w:p w:rsidR="003D48C9" w:rsidRPr="007B0AEC" w:rsidRDefault="003D48C9" w:rsidP="003D48C9">
      <w:pPr>
        <w:rPr>
          <w:rFonts w:ascii="Tahoma" w:hAnsi="Tahoma" w:cs="Tahoma"/>
          <w:b/>
          <w:bCs/>
        </w:rPr>
      </w:pPr>
    </w:p>
    <w:p w:rsidR="003D48C9" w:rsidRPr="007B0AEC" w:rsidRDefault="003D48C9" w:rsidP="003D48C9">
      <w:pPr>
        <w:rPr>
          <w:rFonts w:ascii="Tahoma" w:hAnsi="Tahoma" w:cs="Tahoma"/>
          <w:b/>
          <w:bCs/>
        </w:rPr>
      </w:pPr>
      <w:r w:rsidRPr="007B0AEC">
        <w:rPr>
          <w:rFonts w:ascii="Tahoma" w:hAnsi="Tahoma" w:cs="Tahoma"/>
          <w:b/>
          <w:bCs/>
        </w:rPr>
        <w:t>Incorporation Date:  _____________________</w:t>
      </w:r>
    </w:p>
    <w:p w:rsidR="003D48C9" w:rsidRPr="007B0AEC" w:rsidRDefault="003D48C9" w:rsidP="003D48C9">
      <w:pPr>
        <w:rPr>
          <w:rFonts w:ascii="Tahoma" w:hAnsi="Tahoma" w:cs="Tahoma"/>
          <w:b/>
          <w:bCs/>
        </w:rPr>
      </w:pPr>
    </w:p>
    <w:p w:rsidR="003D48C9" w:rsidRPr="007B0AEC" w:rsidRDefault="003D48C9" w:rsidP="003D48C9">
      <w:pPr>
        <w:rPr>
          <w:rFonts w:ascii="Tahoma" w:hAnsi="Tahoma" w:cs="Tahoma"/>
          <w:b/>
          <w:bCs/>
        </w:rPr>
      </w:pPr>
      <w:r w:rsidRPr="007B0AEC">
        <w:rPr>
          <w:rFonts w:ascii="Tahoma" w:hAnsi="Tahoma" w:cs="Tahoma"/>
          <w:b/>
          <w:bCs/>
        </w:rPr>
        <w:t>Mailing Address:  _______________________________________________________</w:t>
      </w:r>
    </w:p>
    <w:p w:rsidR="003D48C9" w:rsidRPr="007B0AEC" w:rsidRDefault="003D48C9" w:rsidP="003D48C9">
      <w:pPr>
        <w:rPr>
          <w:rFonts w:ascii="Tahoma" w:hAnsi="Tahoma" w:cs="Tahoma"/>
          <w:b/>
          <w:bCs/>
        </w:rPr>
      </w:pPr>
    </w:p>
    <w:p w:rsidR="00A80B4C" w:rsidRDefault="003D48C9" w:rsidP="003D48C9">
      <w:pPr>
        <w:rPr>
          <w:rFonts w:ascii="Tahoma" w:hAnsi="Tahoma" w:cs="Tahoma"/>
          <w:b/>
          <w:bCs/>
        </w:rPr>
      </w:pPr>
      <w:r w:rsidRPr="007B0AEC">
        <w:rPr>
          <w:rFonts w:ascii="Tahoma" w:hAnsi="Tahoma" w:cs="Tahoma"/>
          <w:b/>
          <w:bCs/>
        </w:rPr>
        <w:t>City</w:t>
      </w:r>
      <w:r w:rsidR="00A80B4C">
        <w:rPr>
          <w:rFonts w:ascii="Tahoma" w:hAnsi="Tahoma" w:cs="Tahoma"/>
          <w:b/>
          <w:bCs/>
        </w:rPr>
        <w:t>: _______________</w:t>
      </w:r>
      <w:r w:rsidRPr="007B0AEC">
        <w:rPr>
          <w:rFonts w:ascii="Tahoma" w:hAnsi="Tahoma" w:cs="Tahoma"/>
          <w:b/>
          <w:bCs/>
        </w:rPr>
        <w:tab/>
        <w:t>ST:</w:t>
      </w:r>
      <w:r w:rsidR="00A80B4C">
        <w:rPr>
          <w:rFonts w:ascii="Tahoma" w:hAnsi="Tahoma" w:cs="Tahoma"/>
          <w:b/>
          <w:bCs/>
        </w:rPr>
        <w:t xml:space="preserve">  _______</w:t>
      </w:r>
      <w:r w:rsidRPr="007B0AEC">
        <w:rPr>
          <w:rFonts w:ascii="Tahoma" w:hAnsi="Tahoma" w:cs="Tahoma"/>
          <w:b/>
          <w:bCs/>
        </w:rPr>
        <w:tab/>
        <w:t>Zip:  __________________</w:t>
      </w:r>
    </w:p>
    <w:p w:rsidR="00A80B4C" w:rsidRDefault="00A80B4C" w:rsidP="003D48C9">
      <w:pPr>
        <w:rPr>
          <w:rFonts w:ascii="Tahoma" w:hAnsi="Tahoma" w:cs="Tahoma"/>
          <w:b/>
          <w:bCs/>
        </w:rPr>
      </w:pPr>
    </w:p>
    <w:p w:rsidR="003D48C9" w:rsidRPr="007B0AEC" w:rsidRDefault="003D48C9" w:rsidP="003D48C9">
      <w:pPr>
        <w:rPr>
          <w:rFonts w:ascii="Tahoma" w:hAnsi="Tahoma" w:cs="Tahoma"/>
          <w:b/>
          <w:bCs/>
        </w:rPr>
      </w:pPr>
      <w:r w:rsidRPr="007B0AEC">
        <w:rPr>
          <w:rFonts w:ascii="Tahoma" w:hAnsi="Tahoma" w:cs="Tahoma"/>
          <w:b/>
          <w:bCs/>
        </w:rPr>
        <w:t>Phone: _______________Fax:  ________________Email:  _______________________</w:t>
      </w:r>
    </w:p>
    <w:p w:rsidR="003D48C9" w:rsidRPr="007B0AEC" w:rsidRDefault="003D48C9" w:rsidP="003D48C9">
      <w:pPr>
        <w:rPr>
          <w:rFonts w:ascii="Tahoma" w:hAnsi="Tahoma" w:cs="Tahoma"/>
          <w:b/>
          <w:bCs/>
        </w:rPr>
      </w:pPr>
    </w:p>
    <w:p w:rsidR="003D48C9" w:rsidRPr="007B0AEC" w:rsidRDefault="003D48C9" w:rsidP="003D48C9">
      <w:pPr>
        <w:rPr>
          <w:rFonts w:ascii="Tahoma" w:hAnsi="Tahoma" w:cs="Tahoma"/>
          <w:b/>
          <w:bCs/>
        </w:rPr>
      </w:pPr>
      <w:r w:rsidRPr="007B0AEC">
        <w:rPr>
          <w:rFonts w:ascii="Tahoma" w:hAnsi="Tahoma" w:cs="Tahoma"/>
          <w:b/>
          <w:bCs/>
        </w:rPr>
        <w:t>Website:  _______________________________________________________________</w:t>
      </w:r>
    </w:p>
    <w:p w:rsidR="003D48C9" w:rsidRPr="007B0AEC" w:rsidRDefault="003D48C9" w:rsidP="003D48C9">
      <w:pPr>
        <w:rPr>
          <w:rFonts w:ascii="Tahoma" w:hAnsi="Tahoma" w:cs="Tahoma"/>
          <w:b/>
          <w:bCs/>
        </w:rPr>
      </w:pPr>
    </w:p>
    <w:p w:rsidR="003D48C9" w:rsidRPr="003D48C9" w:rsidRDefault="003D48C9" w:rsidP="003D48C9">
      <w:pPr>
        <w:rPr>
          <w:rFonts w:ascii="Tahoma" w:hAnsi="Tahoma" w:cs="Tahoma"/>
          <w:b/>
          <w:bCs/>
          <w:sz w:val="24"/>
          <w:szCs w:val="24"/>
        </w:rPr>
      </w:pPr>
    </w:p>
    <w:p w:rsidR="003D48C9" w:rsidRPr="003D48C9" w:rsidRDefault="00B6764E" w:rsidP="003D48C9">
      <w:pPr>
        <w:rPr>
          <w:rFonts w:ascii="Tahoma" w:hAnsi="Tahoma" w:cs="Tahoma"/>
          <w:b/>
          <w:bCs/>
          <w:sz w:val="24"/>
          <w:szCs w:val="24"/>
        </w:rPr>
      </w:pPr>
      <w:r>
        <w:rPr>
          <w:rFonts w:ascii="Tahoma" w:hAnsi="Tahoma" w:cs="Tahoma"/>
          <w:b/>
          <w:bCs/>
          <w:noProof/>
          <w:sz w:val="24"/>
          <w:szCs w:val="24"/>
        </w:rPr>
        <w:pict>
          <v:rect id="Rectangle 45" o:spid="_x0000_s2053" style="position:absolute;margin-left:11.3pt;margin-top:14.85pt;width:1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jBw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"/>
        </w:pict>
      </w:r>
      <w:r w:rsidR="003D48C9" w:rsidRPr="003D48C9">
        <w:rPr>
          <w:rFonts w:ascii="Tahoma" w:hAnsi="Tahoma" w:cs="Tahoma"/>
          <w:b/>
          <w:bCs/>
          <w:sz w:val="24"/>
          <w:szCs w:val="24"/>
        </w:rPr>
        <w:t>Check One:</w:t>
      </w:r>
    </w:p>
    <w:p w:rsidR="003D48C9" w:rsidRPr="003D48C9" w:rsidRDefault="003D48C9" w:rsidP="003D48C9">
      <w:pPr>
        <w:rPr>
          <w:rFonts w:ascii="Tahoma" w:hAnsi="Tahoma" w:cs="Tahoma"/>
          <w:b/>
          <w:bCs/>
          <w:sz w:val="24"/>
          <w:szCs w:val="24"/>
        </w:rPr>
      </w:pPr>
      <w:r w:rsidRPr="003D48C9">
        <w:rPr>
          <w:rFonts w:ascii="Tahoma" w:hAnsi="Tahoma" w:cs="Tahoma"/>
          <w:b/>
          <w:bCs/>
          <w:sz w:val="24"/>
          <w:szCs w:val="24"/>
        </w:rPr>
        <w:t xml:space="preserve"> </w:t>
      </w:r>
      <w:r w:rsidRPr="003D48C9">
        <w:rPr>
          <w:rFonts w:ascii="Tahoma" w:hAnsi="Tahoma" w:cs="Tahoma"/>
          <w:b/>
          <w:bCs/>
          <w:sz w:val="24"/>
          <w:szCs w:val="24"/>
        </w:rPr>
        <w:tab/>
        <w:t>Nonprofit – 501(c) Attach a copy of IRS Determination Letter</w:t>
      </w:r>
    </w:p>
    <w:p w:rsidR="003D48C9" w:rsidRPr="003D48C9" w:rsidRDefault="00B6764E" w:rsidP="00454B65">
      <w:pPr>
        <w:rPr>
          <w:rFonts w:ascii="Tahoma" w:hAnsi="Tahoma" w:cs="Tahoma"/>
          <w:b/>
          <w:bCs/>
          <w:sz w:val="24"/>
          <w:szCs w:val="24"/>
        </w:rPr>
      </w:pPr>
      <w:r>
        <w:rPr>
          <w:rFonts w:ascii="Tahoma" w:hAnsi="Tahoma" w:cs="Tahoma"/>
          <w:b/>
          <w:bCs/>
          <w:noProof/>
          <w:sz w:val="24"/>
          <w:szCs w:val="24"/>
        </w:rPr>
        <w:pict>
          <v:rect id="Rectangle 47" o:spid="_x0000_s2052" style="position:absolute;margin-left:12.05pt;margin-top:.9pt;width:1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jBw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"/>
        </w:pict>
      </w:r>
      <w:r w:rsidR="00454B65">
        <w:rPr>
          <w:rFonts w:ascii="Tahoma" w:hAnsi="Tahoma" w:cs="Tahoma"/>
          <w:b/>
          <w:bCs/>
          <w:sz w:val="24"/>
          <w:szCs w:val="24"/>
        </w:rPr>
        <w:t xml:space="preserve">          </w:t>
      </w:r>
      <w:r w:rsidR="003D48C9" w:rsidRPr="003D48C9">
        <w:rPr>
          <w:rFonts w:ascii="Tahoma" w:hAnsi="Tahoma" w:cs="Tahoma"/>
          <w:b/>
          <w:bCs/>
          <w:sz w:val="24"/>
          <w:szCs w:val="24"/>
        </w:rPr>
        <w:t>Governmental entity</w:t>
      </w:r>
    </w:p>
    <w:p w:rsidR="003D48C9" w:rsidRPr="003D48C9" w:rsidRDefault="00B6764E" w:rsidP="00454B65">
      <w:pPr>
        <w:rPr>
          <w:rFonts w:ascii="Tahoma" w:hAnsi="Tahoma" w:cs="Tahoma"/>
          <w:b/>
          <w:bCs/>
          <w:sz w:val="24"/>
          <w:szCs w:val="24"/>
        </w:rPr>
      </w:pPr>
      <w:r>
        <w:rPr>
          <w:rFonts w:ascii="Tahoma" w:hAnsi="Tahoma" w:cs="Tahoma"/>
          <w:b/>
          <w:bCs/>
          <w:noProof/>
          <w:sz w:val="24"/>
          <w:szCs w:val="24"/>
        </w:rPr>
        <w:pict>
          <v:rect id="Rectangle 48" o:spid="_x0000_s2051" style="position:absolute;margin-left:13.55pt;margin-top:2.15pt;width:1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jBw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"/>
        </w:pict>
      </w:r>
      <w:r w:rsidR="00454B65">
        <w:rPr>
          <w:rFonts w:ascii="Tahoma" w:hAnsi="Tahoma" w:cs="Tahoma"/>
          <w:b/>
          <w:bCs/>
          <w:sz w:val="24"/>
          <w:szCs w:val="24"/>
        </w:rPr>
        <w:t xml:space="preserve">          </w:t>
      </w:r>
      <w:r w:rsidR="003D48C9" w:rsidRPr="003D48C9">
        <w:rPr>
          <w:rFonts w:ascii="Tahoma" w:hAnsi="Tahoma" w:cs="Tahoma"/>
          <w:b/>
          <w:bCs/>
          <w:sz w:val="24"/>
          <w:szCs w:val="24"/>
        </w:rPr>
        <w:t>For profit corporation</w:t>
      </w:r>
    </w:p>
    <w:p w:rsidR="003D48C9" w:rsidRDefault="00B6764E" w:rsidP="00454B65">
      <w:pPr>
        <w:rPr>
          <w:rFonts w:ascii="Tahoma" w:hAnsi="Tahoma" w:cs="Tahoma"/>
          <w:b/>
          <w:bCs/>
          <w:sz w:val="24"/>
          <w:szCs w:val="24"/>
        </w:rPr>
      </w:pPr>
      <w:r>
        <w:rPr>
          <w:rFonts w:ascii="Tahoma" w:hAnsi="Tahoma" w:cs="Tahoma"/>
          <w:b/>
          <w:bCs/>
          <w:noProof/>
          <w:sz w:val="24"/>
          <w:szCs w:val="24"/>
        </w:rPr>
        <w:pict>
          <v:rect id="Rectangle 49" o:spid="_x0000_s2050" style="position:absolute;margin-left:12.8pt;margin-top:2.65pt;width:1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jBw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"/>
        </w:pict>
      </w:r>
      <w:r w:rsidR="00454B65">
        <w:rPr>
          <w:rFonts w:ascii="Tahoma" w:hAnsi="Tahoma" w:cs="Tahoma"/>
          <w:b/>
          <w:bCs/>
          <w:sz w:val="24"/>
          <w:szCs w:val="24"/>
        </w:rPr>
        <w:t xml:space="preserve">          </w:t>
      </w:r>
      <w:r w:rsidR="003D48C9" w:rsidRPr="003D48C9">
        <w:rPr>
          <w:rFonts w:ascii="Tahoma" w:hAnsi="Tahoma" w:cs="Tahoma"/>
          <w:b/>
          <w:bCs/>
          <w:sz w:val="24"/>
          <w:szCs w:val="24"/>
        </w:rPr>
        <w:t>Other</w:t>
      </w:r>
    </w:p>
    <w:p w:rsidR="006640F6" w:rsidRDefault="006640F6" w:rsidP="00454B65">
      <w:pPr>
        <w:rPr>
          <w:rFonts w:ascii="Tahoma" w:hAnsi="Tahoma" w:cs="Tahoma"/>
          <w:b/>
          <w:bCs/>
          <w:sz w:val="24"/>
          <w:szCs w:val="24"/>
        </w:rPr>
      </w:pPr>
    </w:p>
    <w:p w:rsidR="003D48C9" w:rsidRDefault="003D48C9" w:rsidP="003D48C9">
      <w:pPr>
        <w:rPr>
          <w:rFonts w:ascii="Tahoma" w:hAnsi="Tahoma" w:cs="Tahoma"/>
          <w:b/>
          <w:bCs/>
          <w:sz w:val="24"/>
          <w:szCs w:val="24"/>
        </w:rPr>
      </w:pPr>
    </w:p>
    <w:p w:rsidR="00A61A6D" w:rsidRDefault="003303DD" w:rsidP="0062350A">
      <w:pPr>
        <w:rPr>
          <w:rFonts w:ascii="Tahoma" w:hAnsi="Tahoma" w:cs="Tahoma"/>
          <w:b/>
          <w:bCs/>
          <w:sz w:val="24"/>
          <w:szCs w:val="24"/>
        </w:rPr>
      </w:pPr>
      <w:r>
        <w:rPr>
          <w:rFonts w:ascii="Tahoma" w:hAnsi="Tahoma" w:cs="Tahoma"/>
          <w:b/>
          <w:bCs/>
          <w:sz w:val="24"/>
          <w:szCs w:val="24"/>
        </w:rPr>
        <w:t>List</w:t>
      </w:r>
      <w:r w:rsidR="00307715">
        <w:rPr>
          <w:rFonts w:ascii="Tahoma" w:hAnsi="Tahoma" w:cs="Tahoma"/>
          <w:b/>
          <w:bCs/>
          <w:sz w:val="24"/>
          <w:szCs w:val="24"/>
        </w:rPr>
        <w:t xml:space="preserve"> any professional affiliations and organizations to which your organization belongs</w:t>
      </w:r>
      <w:r w:rsidR="00DF764E">
        <w:rPr>
          <w:rFonts w:ascii="Tahoma" w:hAnsi="Tahoma" w:cs="Tahoma"/>
          <w:b/>
          <w:bCs/>
          <w:sz w:val="24"/>
          <w:szCs w:val="24"/>
        </w:rPr>
        <w:t>.</w:t>
      </w:r>
    </w:p>
    <w:p w:rsidR="00D23637" w:rsidRDefault="00D23637" w:rsidP="0062350A">
      <w:pPr>
        <w:rPr>
          <w:rFonts w:ascii="Tahoma" w:hAnsi="Tahoma" w:cs="Tahoma"/>
          <w:b/>
          <w:bCs/>
          <w:sz w:val="24"/>
          <w:szCs w:val="24"/>
        </w:rPr>
      </w:pPr>
    </w:p>
    <w:p w:rsidR="008242AA" w:rsidRDefault="008242AA" w:rsidP="0062350A">
      <w:pPr>
        <w:rPr>
          <w:rFonts w:ascii="Tahoma" w:hAnsi="Tahoma" w:cs="Tahoma"/>
          <w:b/>
          <w:bCs/>
          <w:sz w:val="24"/>
          <w:szCs w:val="24"/>
        </w:rPr>
      </w:pPr>
    </w:p>
    <w:p w:rsidR="008242AA" w:rsidRDefault="008242AA" w:rsidP="0062350A">
      <w:pPr>
        <w:rPr>
          <w:rFonts w:ascii="Tahoma" w:hAnsi="Tahoma" w:cs="Tahoma"/>
          <w:b/>
          <w:bCs/>
          <w:sz w:val="24"/>
          <w:szCs w:val="24"/>
        </w:rPr>
      </w:pPr>
    </w:p>
    <w:p w:rsidR="008242AA" w:rsidRDefault="00040C02" w:rsidP="0062350A">
      <w:pPr>
        <w:rPr>
          <w:rFonts w:ascii="Tahoma" w:hAnsi="Tahoma" w:cs="Tahoma"/>
          <w:b/>
          <w:bCs/>
          <w:sz w:val="24"/>
          <w:szCs w:val="24"/>
        </w:rPr>
      </w:pPr>
      <w:r>
        <w:rPr>
          <w:rFonts w:ascii="Tahoma" w:hAnsi="Tahoma" w:cs="Tahoma"/>
          <w:b/>
          <w:bCs/>
          <w:sz w:val="24"/>
          <w:szCs w:val="24"/>
        </w:rPr>
        <w:t>History of the organization:</w:t>
      </w:r>
    </w:p>
    <w:p w:rsidR="00D23637" w:rsidRDefault="00D23637" w:rsidP="0062350A">
      <w:pPr>
        <w:rPr>
          <w:rFonts w:ascii="Tahoma" w:hAnsi="Tahoma" w:cs="Tahoma"/>
          <w:b/>
          <w:bCs/>
          <w:sz w:val="24"/>
          <w:szCs w:val="24"/>
        </w:rPr>
      </w:pPr>
    </w:p>
    <w:p w:rsidR="00D23637" w:rsidRDefault="00D23637" w:rsidP="0062350A">
      <w:pPr>
        <w:rPr>
          <w:rFonts w:ascii="Tahoma" w:hAnsi="Tahoma" w:cs="Tahoma"/>
          <w:b/>
          <w:bCs/>
          <w:sz w:val="24"/>
          <w:szCs w:val="24"/>
        </w:rPr>
      </w:pPr>
    </w:p>
    <w:p w:rsidR="0062350A" w:rsidRDefault="0062350A" w:rsidP="0062350A">
      <w:pPr>
        <w:rPr>
          <w:rFonts w:ascii="Tahoma" w:hAnsi="Tahoma" w:cs="Tahoma"/>
          <w:b/>
          <w:bCs/>
          <w:sz w:val="24"/>
          <w:szCs w:val="24"/>
        </w:rPr>
      </w:pPr>
    </w:p>
    <w:p w:rsidR="0062350A" w:rsidRDefault="0062350A" w:rsidP="0062350A">
      <w:pPr>
        <w:rPr>
          <w:rFonts w:ascii="Tahoma" w:hAnsi="Tahoma" w:cs="Tahoma"/>
          <w:b/>
          <w:bCs/>
          <w:sz w:val="24"/>
          <w:szCs w:val="24"/>
        </w:rPr>
      </w:pPr>
    </w:p>
    <w:p w:rsidR="0062350A" w:rsidRDefault="0062350A" w:rsidP="0062350A">
      <w:pPr>
        <w:rPr>
          <w:rFonts w:ascii="Tahoma" w:hAnsi="Tahoma" w:cs="Tahoma"/>
          <w:b/>
          <w:bCs/>
          <w:sz w:val="24"/>
          <w:szCs w:val="24"/>
        </w:rPr>
      </w:pPr>
    </w:p>
    <w:p w:rsidR="0062350A" w:rsidRDefault="0062350A" w:rsidP="0062350A">
      <w:pPr>
        <w:rPr>
          <w:rFonts w:ascii="Tahoma" w:hAnsi="Tahoma" w:cs="Tahoma"/>
          <w:b/>
          <w:bCs/>
          <w:sz w:val="24"/>
          <w:szCs w:val="24"/>
        </w:rPr>
      </w:pPr>
    </w:p>
    <w:p w:rsidR="0062350A" w:rsidRDefault="0062350A" w:rsidP="0062350A">
      <w:pPr>
        <w:rPr>
          <w:rFonts w:ascii="Tahoma" w:hAnsi="Tahoma" w:cs="Tahoma"/>
          <w:b/>
          <w:bCs/>
          <w:sz w:val="24"/>
          <w:szCs w:val="24"/>
        </w:rPr>
      </w:pPr>
    </w:p>
    <w:p w:rsidR="0062350A" w:rsidRDefault="0062350A" w:rsidP="0062350A">
      <w:pPr>
        <w:rPr>
          <w:rFonts w:ascii="Tahoma" w:hAnsi="Tahoma" w:cs="Tahoma"/>
          <w:b/>
          <w:bCs/>
          <w:sz w:val="24"/>
          <w:szCs w:val="24"/>
        </w:rPr>
      </w:pPr>
    </w:p>
    <w:p w:rsidR="0062350A" w:rsidRDefault="0062350A" w:rsidP="0062350A">
      <w:pPr>
        <w:rPr>
          <w:rFonts w:ascii="Tahoma" w:hAnsi="Tahoma" w:cs="Tahoma"/>
          <w:b/>
          <w:bCs/>
          <w:sz w:val="24"/>
          <w:szCs w:val="24"/>
        </w:rPr>
      </w:pPr>
    </w:p>
    <w:p w:rsidR="0062350A" w:rsidRDefault="0032784B" w:rsidP="0062350A">
      <w:pPr>
        <w:rPr>
          <w:rFonts w:ascii="Tahoma" w:hAnsi="Tahoma" w:cs="Tahoma"/>
          <w:b/>
          <w:bCs/>
          <w:sz w:val="24"/>
          <w:szCs w:val="24"/>
        </w:rPr>
      </w:pPr>
      <w:r>
        <w:rPr>
          <w:rFonts w:ascii="Tahoma" w:hAnsi="Tahoma" w:cs="Tahoma"/>
          <w:b/>
          <w:bCs/>
          <w:sz w:val="24"/>
          <w:szCs w:val="24"/>
        </w:rPr>
        <w:t>REPRESENTATIVE</w:t>
      </w:r>
      <w:r w:rsidR="00911258">
        <w:rPr>
          <w:rFonts w:ascii="Tahoma" w:hAnsi="Tahoma" w:cs="Tahoma"/>
          <w:b/>
          <w:bCs/>
          <w:sz w:val="24"/>
          <w:szCs w:val="24"/>
        </w:rPr>
        <w:t>/CONTACT</w:t>
      </w:r>
      <w:r>
        <w:rPr>
          <w:rFonts w:ascii="Tahoma" w:hAnsi="Tahoma" w:cs="Tahoma"/>
          <w:b/>
          <w:bCs/>
          <w:sz w:val="24"/>
          <w:szCs w:val="24"/>
        </w:rPr>
        <w:t xml:space="preserve"> COMPLETING</w:t>
      </w:r>
      <w:r w:rsidR="009D0CB7">
        <w:rPr>
          <w:rFonts w:ascii="Tahoma" w:hAnsi="Tahoma" w:cs="Tahoma"/>
          <w:b/>
          <w:bCs/>
          <w:sz w:val="24"/>
          <w:szCs w:val="24"/>
        </w:rPr>
        <w:t xml:space="preserve"> APPLICATION:</w:t>
      </w:r>
    </w:p>
    <w:p w:rsidR="009D0CB7" w:rsidRDefault="009D0CB7" w:rsidP="0062350A">
      <w:pPr>
        <w:rPr>
          <w:rFonts w:ascii="Tahoma" w:hAnsi="Tahoma" w:cs="Tahoma"/>
          <w:b/>
          <w:bCs/>
          <w:sz w:val="24"/>
          <w:szCs w:val="24"/>
        </w:rPr>
      </w:pPr>
    </w:p>
    <w:p w:rsidR="009D0CB7" w:rsidRPr="007B0AEC" w:rsidRDefault="009D0CB7" w:rsidP="0062350A">
      <w:pPr>
        <w:rPr>
          <w:rFonts w:ascii="Tahoma" w:hAnsi="Tahoma" w:cs="Tahoma"/>
          <w:b/>
          <w:bCs/>
        </w:rPr>
      </w:pPr>
      <w:r w:rsidRPr="007B0AEC">
        <w:rPr>
          <w:rFonts w:ascii="Tahoma" w:hAnsi="Tahoma" w:cs="Tahoma"/>
          <w:b/>
          <w:bCs/>
        </w:rPr>
        <w:t>Name</w:t>
      </w:r>
      <w:r w:rsidR="007A3E92" w:rsidRPr="007B0AEC">
        <w:rPr>
          <w:rFonts w:ascii="Tahoma" w:hAnsi="Tahoma" w:cs="Tahoma"/>
          <w:b/>
          <w:bCs/>
        </w:rPr>
        <w:t>:  _______________________________</w:t>
      </w:r>
    </w:p>
    <w:p w:rsidR="007A3E92" w:rsidRPr="007B0AEC" w:rsidRDefault="007A3E92" w:rsidP="0062350A">
      <w:pPr>
        <w:rPr>
          <w:rFonts w:ascii="Tahoma" w:hAnsi="Tahoma" w:cs="Tahoma"/>
          <w:b/>
          <w:bCs/>
        </w:rPr>
      </w:pPr>
    </w:p>
    <w:p w:rsidR="007A3E92" w:rsidRPr="007B0AEC" w:rsidRDefault="007A3E92" w:rsidP="0062350A">
      <w:pPr>
        <w:rPr>
          <w:rFonts w:ascii="Tahoma" w:hAnsi="Tahoma" w:cs="Tahoma"/>
          <w:b/>
          <w:bCs/>
        </w:rPr>
      </w:pPr>
      <w:r w:rsidRPr="007B0AEC">
        <w:rPr>
          <w:rFonts w:ascii="Tahoma" w:hAnsi="Tahoma" w:cs="Tahoma"/>
          <w:b/>
          <w:bCs/>
        </w:rPr>
        <w:t>Title:  ________________________________</w:t>
      </w:r>
    </w:p>
    <w:p w:rsidR="007A3E92" w:rsidRPr="007B0AEC" w:rsidRDefault="007A3E92" w:rsidP="0062350A">
      <w:pPr>
        <w:rPr>
          <w:rFonts w:ascii="Tahoma" w:hAnsi="Tahoma" w:cs="Tahoma"/>
          <w:b/>
          <w:bCs/>
        </w:rPr>
      </w:pPr>
    </w:p>
    <w:p w:rsidR="007A3E92" w:rsidRPr="007B0AEC" w:rsidRDefault="007A3E92" w:rsidP="0062350A">
      <w:pPr>
        <w:rPr>
          <w:rFonts w:ascii="Tahoma" w:hAnsi="Tahoma" w:cs="Tahoma"/>
          <w:b/>
          <w:bCs/>
        </w:rPr>
      </w:pPr>
      <w:r w:rsidRPr="007B0AEC">
        <w:rPr>
          <w:rFonts w:ascii="Tahoma" w:hAnsi="Tahoma" w:cs="Tahoma"/>
          <w:b/>
          <w:bCs/>
        </w:rPr>
        <w:t>Phone:  _______________________Email:  ______________________</w:t>
      </w:r>
    </w:p>
    <w:p w:rsidR="00911258" w:rsidRPr="007B0AEC" w:rsidRDefault="00911258" w:rsidP="0062350A">
      <w:pPr>
        <w:rPr>
          <w:rFonts w:ascii="Tahoma" w:hAnsi="Tahoma" w:cs="Tahoma"/>
          <w:b/>
          <w:bCs/>
        </w:rPr>
      </w:pPr>
    </w:p>
    <w:p w:rsidR="00911258" w:rsidRDefault="00911258" w:rsidP="0062350A">
      <w:pPr>
        <w:rPr>
          <w:rFonts w:ascii="Tahoma" w:hAnsi="Tahoma" w:cs="Tahoma"/>
          <w:b/>
          <w:bCs/>
          <w:sz w:val="24"/>
          <w:szCs w:val="24"/>
        </w:rPr>
      </w:pPr>
    </w:p>
    <w:p w:rsidR="00911258" w:rsidRDefault="00911258" w:rsidP="0062350A">
      <w:pPr>
        <w:rPr>
          <w:rFonts w:ascii="Tahoma" w:hAnsi="Tahoma" w:cs="Tahoma"/>
          <w:b/>
          <w:bCs/>
          <w:sz w:val="24"/>
          <w:szCs w:val="24"/>
        </w:rPr>
      </w:pPr>
    </w:p>
    <w:p w:rsidR="00911258" w:rsidRDefault="00A11ABC" w:rsidP="0062350A">
      <w:pPr>
        <w:rPr>
          <w:rFonts w:ascii="Tahoma" w:hAnsi="Tahoma" w:cs="Tahoma"/>
          <w:b/>
          <w:bCs/>
          <w:sz w:val="24"/>
          <w:szCs w:val="24"/>
        </w:rPr>
      </w:pPr>
      <w:r>
        <w:rPr>
          <w:rFonts w:ascii="Tahoma" w:hAnsi="Tahoma" w:cs="Tahoma"/>
          <w:b/>
          <w:bCs/>
          <w:sz w:val="24"/>
          <w:szCs w:val="24"/>
        </w:rPr>
        <w:t>FUNDING</w:t>
      </w:r>
    </w:p>
    <w:p w:rsidR="00A11ABC" w:rsidRDefault="00A11ABC" w:rsidP="0062350A">
      <w:pPr>
        <w:rPr>
          <w:rFonts w:ascii="Tahoma" w:hAnsi="Tahoma" w:cs="Tahoma"/>
          <w:b/>
          <w:bCs/>
          <w:sz w:val="24"/>
          <w:szCs w:val="24"/>
        </w:rPr>
      </w:pPr>
    </w:p>
    <w:p w:rsidR="00A11ABC" w:rsidRPr="007B0AEC" w:rsidRDefault="00A11ABC" w:rsidP="0062350A">
      <w:pPr>
        <w:rPr>
          <w:rFonts w:ascii="Tahoma" w:hAnsi="Tahoma" w:cs="Tahoma"/>
          <w:b/>
          <w:bCs/>
        </w:rPr>
      </w:pPr>
      <w:r w:rsidRPr="007B0AEC">
        <w:rPr>
          <w:rFonts w:ascii="Tahoma" w:hAnsi="Tahoma" w:cs="Tahoma"/>
          <w:b/>
          <w:bCs/>
        </w:rPr>
        <w:t>Total amount requested</w:t>
      </w:r>
      <w:r w:rsidR="00983022" w:rsidRPr="007B0AEC">
        <w:rPr>
          <w:rFonts w:ascii="Tahoma" w:hAnsi="Tahoma" w:cs="Tahoma"/>
          <w:b/>
          <w:bCs/>
        </w:rPr>
        <w:t>:  _______________________</w:t>
      </w:r>
    </w:p>
    <w:p w:rsidR="00983022" w:rsidRPr="007B0AEC" w:rsidRDefault="00983022" w:rsidP="0062350A">
      <w:pPr>
        <w:rPr>
          <w:rFonts w:ascii="Tahoma" w:hAnsi="Tahoma" w:cs="Tahoma"/>
          <w:b/>
          <w:bCs/>
        </w:rPr>
      </w:pPr>
    </w:p>
    <w:p w:rsidR="00983022" w:rsidRPr="007B0AEC" w:rsidRDefault="00983022" w:rsidP="0062350A">
      <w:pPr>
        <w:rPr>
          <w:rFonts w:ascii="Tahoma" w:hAnsi="Tahoma" w:cs="Tahoma"/>
          <w:b/>
          <w:bCs/>
        </w:rPr>
      </w:pPr>
      <w:r w:rsidRPr="007B0AEC">
        <w:rPr>
          <w:rFonts w:ascii="Tahoma" w:hAnsi="Tahoma" w:cs="Tahoma"/>
          <w:b/>
          <w:bCs/>
        </w:rPr>
        <w:t>Matching Funds available:  ______________________</w:t>
      </w:r>
    </w:p>
    <w:p w:rsidR="00BA605C" w:rsidRPr="007B0AEC" w:rsidRDefault="00BA605C" w:rsidP="0062350A">
      <w:pPr>
        <w:rPr>
          <w:rFonts w:ascii="Tahoma" w:hAnsi="Tahoma" w:cs="Tahoma"/>
          <w:b/>
          <w:bCs/>
        </w:rPr>
      </w:pPr>
    </w:p>
    <w:p w:rsidR="00BA605C" w:rsidRDefault="00BA605C" w:rsidP="0062350A">
      <w:pPr>
        <w:rPr>
          <w:rFonts w:ascii="Tahoma" w:hAnsi="Tahoma" w:cs="Tahoma"/>
          <w:b/>
          <w:bCs/>
          <w:sz w:val="24"/>
          <w:szCs w:val="24"/>
        </w:rPr>
      </w:pPr>
    </w:p>
    <w:p w:rsidR="00BA605C" w:rsidRDefault="00BA605C" w:rsidP="0062350A">
      <w:pPr>
        <w:rPr>
          <w:rFonts w:ascii="Tahoma" w:hAnsi="Tahoma" w:cs="Tahoma"/>
          <w:b/>
          <w:bCs/>
          <w:sz w:val="24"/>
          <w:szCs w:val="24"/>
        </w:rPr>
      </w:pPr>
    </w:p>
    <w:p w:rsidR="00BA605C" w:rsidRDefault="007D299E" w:rsidP="0062350A">
      <w:pPr>
        <w:rPr>
          <w:rFonts w:ascii="Tahoma" w:hAnsi="Tahoma" w:cs="Tahoma"/>
          <w:b/>
          <w:bCs/>
          <w:sz w:val="24"/>
          <w:szCs w:val="24"/>
        </w:rPr>
      </w:pPr>
      <w:r>
        <w:rPr>
          <w:rFonts w:ascii="Tahoma" w:hAnsi="Tahoma" w:cs="Tahoma"/>
          <w:b/>
          <w:bCs/>
          <w:sz w:val="24"/>
          <w:szCs w:val="24"/>
        </w:rPr>
        <w:t xml:space="preserve">DESCRIPTION OF </w:t>
      </w:r>
      <w:r w:rsidR="007B0AEC">
        <w:rPr>
          <w:rFonts w:ascii="Tahoma" w:hAnsi="Tahoma" w:cs="Tahoma"/>
          <w:b/>
          <w:bCs/>
          <w:sz w:val="24"/>
          <w:szCs w:val="24"/>
        </w:rPr>
        <w:t>PROJECT</w:t>
      </w:r>
    </w:p>
    <w:p w:rsidR="00A47E11" w:rsidRPr="00A7596F" w:rsidRDefault="00596386" w:rsidP="0062350A">
      <w:pPr>
        <w:rPr>
          <w:rFonts w:ascii="Tahoma" w:hAnsi="Tahoma" w:cs="Tahoma"/>
          <w:b/>
          <w:bCs/>
        </w:rPr>
      </w:pPr>
      <w:r>
        <w:rPr>
          <w:rFonts w:ascii="Tahoma" w:hAnsi="Tahoma" w:cs="Tahoma"/>
          <w:b/>
          <w:bCs/>
        </w:rPr>
        <w:t>Indicate the eligibility of your project as described in the projects eligible for funding</w:t>
      </w:r>
      <w:r w:rsidR="00EC7281">
        <w:rPr>
          <w:rFonts w:ascii="Tahoma" w:hAnsi="Tahoma" w:cs="Tahoma"/>
          <w:b/>
          <w:bCs/>
        </w:rPr>
        <w:t>.</w:t>
      </w:r>
      <w:r>
        <w:rPr>
          <w:rFonts w:ascii="Tahoma" w:hAnsi="Tahoma" w:cs="Tahoma"/>
          <w:b/>
          <w:bCs/>
        </w:rPr>
        <w:t xml:space="preserve"> </w:t>
      </w:r>
      <w:r w:rsidR="00CC11AA" w:rsidRPr="00A7596F">
        <w:rPr>
          <w:rFonts w:ascii="Tahoma" w:hAnsi="Tahoma" w:cs="Tahoma"/>
          <w:b/>
          <w:bCs/>
        </w:rPr>
        <w:t>Outline details of your project</w:t>
      </w:r>
      <w:r w:rsidR="006011B6" w:rsidRPr="00A7596F">
        <w:rPr>
          <w:rFonts w:ascii="Tahoma" w:hAnsi="Tahoma" w:cs="Tahoma"/>
          <w:b/>
          <w:bCs/>
        </w:rPr>
        <w:t xml:space="preserve"> including scope, goals, objectives</w:t>
      </w:r>
      <w:r w:rsidR="00680787" w:rsidRPr="00A7596F">
        <w:rPr>
          <w:rFonts w:ascii="Tahoma" w:hAnsi="Tahoma" w:cs="Tahoma"/>
          <w:b/>
          <w:bCs/>
        </w:rPr>
        <w:t>, target audience, etc.</w:t>
      </w:r>
      <w:r w:rsidR="00591870">
        <w:rPr>
          <w:rFonts w:ascii="Tahoma" w:hAnsi="Tahoma" w:cs="Tahoma"/>
          <w:b/>
          <w:bCs/>
        </w:rPr>
        <w:t xml:space="preserve"> </w:t>
      </w:r>
    </w:p>
    <w:p w:rsidR="00A7596F" w:rsidRPr="00A7596F" w:rsidRDefault="00106966" w:rsidP="0062350A">
      <w:pPr>
        <w:rPr>
          <w:rFonts w:ascii="Tahoma" w:hAnsi="Tahoma" w:cs="Tahoma"/>
          <w:b/>
          <w:bCs/>
        </w:rPr>
      </w:pPr>
      <w:r w:rsidRPr="00A7596F">
        <w:rPr>
          <w:rFonts w:ascii="Tahoma" w:hAnsi="Tahoma" w:cs="Tahoma"/>
          <w:b/>
          <w:bCs/>
        </w:rPr>
        <w:t>Include planned activities</w:t>
      </w:r>
      <w:r w:rsidR="00DE15D8" w:rsidRPr="00A7596F">
        <w:rPr>
          <w:rFonts w:ascii="Tahoma" w:hAnsi="Tahoma" w:cs="Tahoma"/>
          <w:b/>
          <w:bCs/>
        </w:rPr>
        <w:t>, time frame/schedule, location of project, goals for growth/expansion in future years</w:t>
      </w:r>
      <w:r w:rsidR="00396905" w:rsidRPr="00A7596F">
        <w:rPr>
          <w:rFonts w:ascii="Tahoma" w:hAnsi="Tahoma" w:cs="Tahoma"/>
          <w:b/>
          <w:bCs/>
        </w:rPr>
        <w:t xml:space="preserve">. </w:t>
      </w: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106966" w:rsidRPr="00A7596F" w:rsidRDefault="00396905" w:rsidP="0062350A">
      <w:pPr>
        <w:rPr>
          <w:rFonts w:ascii="Tahoma" w:hAnsi="Tahoma" w:cs="Tahoma"/>
          <w:b/>
          <w:bCs/>
        </w:rPr>
      </w:pPr>
      <w:r w:rsidRPr="00A7596F">
        <w:rPr>
          <w:rFonts w:ascii="Tahoma" w:hAnsi="Tahoma" w:cs="Tahoma"/>
          <w:b/>
          <w:bCs/>
        </w:rPr>
        <w:t xml:space="preserve"> Is this a new project, </w:t>
      </w:r>
      <w:r w:rsidR="007A3B84" w:rsidRPr="00A7596F">
        <w:rPr>
          <w:rFonts w:ascii="Tahoma" w:hAnsi="Tahoma" w:cs="Tahoma"/>
          <w:b/>
          <w:bCs/>
        </w:rPr>
        <w:t>or an</w:t>
      </w:r>
      <w:r w:rsidRPr="00A7596F">
        <w:rPr>
          <w:rFonts w:ascii="Tahoma" w:hAnsi="Tahoma" w:cs="Tahoma"/>
          <w:b/>
          <w:bCs/>
        </w:rPr>
        <w:t xml:space="preserve"> expansion or improvement</w:t>
      </w:r>
      <w:r w:rsidR="007A3B84" w:rsidRPr="00A7596F">
        <w:rPr>
          <w:rFonts w:ascii="Tahoma" w:hAnsi="Tahoma" w:cs="Tahoma"/>
          <w:b/>
          <w:bCs/>
        </w:rPr>
        <w:t>?</w:t>
      </w: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596F" w:rsidRPr="00A7596F" w:rsidRDefault="00A7596F" w:rsidP="0062350A">
      <w:pPr>
        <w:rPr>
          <w:rFonts w:ascii="Tahoma" w:hAnsi="Tahoma" w:cs="Tahoma"/>
          <w:b/>
          <w:bCs/>
        </w:rPr>
      </w:pPr>
    </w:p>
    <w:p w:rsidR="00A70C7A" w:rsidRPr="00A7596F" w:rsidRDefault="00A70C7A" w:rsidP="0062350A">
      <w:pPr>
        <w:rPr>
          <w:rFonts w:ascii="Tahoma" w:hAnsi="Tahoma" w:cs="Tahoma"/>
          <w:b/>
          <w:bCs/>
        </w:rPr>
      </w:pPr>
      <w:r w:rsidRPr="00A7596F">
        <w:rPr>
          <w:rFonts w:ascii="Tahoma" w:hAnsi="Tahoma" w:cs="Tahoma"/>
          <w:b/>
          <w:bCs/>
        </w:rPr>
        <w:t xml:space="preserve">Has a feasibility </w:t>
      </w:r>
      <w:r w:rsidR="00C65760" w:rsidRPr="00A7596F">
        <w:rPr>
          <w:rFonts w:ascii="Tahoma" w:hAnsi="Tahoma" w:cs="Tahoma"/>
          <w:b/>
          <w:bCs/>
        </w:rPr>
        <w:t>study</w:t>
      </w:r>
      <w:r w:rsidRPr="00A7596F">
        <w:rPr>
          <w:rFonts w:ascii="Tahoma" w:hAnsi="Tahoma" w:cs="Tahoma"/>
          <w:b/>
          <w:bCs/>
        </w:rPr>
        <w:t xml:space="preserve"> or market analysis bee</w:t>
      </w:r>
      <w:r w:rsidR="00DE31D7">
        <w:rPr>
          <w:rFonts w:ascii="Tahoma" w:hAnsi="Tahoma" w:cs="Tahoma"/>
          <w:b/>
          <w:bCs/>
        </w:rPr>
        <w:t>n</w:t>
      </w:r>
      <w:r w:rsidRPr="00A7596F">
        <w:rPr>
          <w:rFonts w:ascii="Tahoma" w:hAnsi="Tahoma" w:cs="Tahoma"/>
          <w:b/>
          <w:bCs/>
        </w:rPr>
        <w:t xml:space="preserve"> </w:t>
      </w:r>
      <w:r w:rsidR="00DE31D7" w:rsidRPr="00A7596F">
        <w:rPr>
          <w:rFonts w:ascii="Tahoma" w:hAnsi="Tahoma" w:cs="Tahoma"/>
          <w:b/>
          <w:bCs/>
        </w:rPr>
        <w:t>completed</w:t>
      </w:r>
      <w:r w:rsidRPr="00A7596F">
        <w:rPr>
          <w:rFonts w:ascii="Tahoma" w:hAnsi="Tahoma" w:cs="Tahoma"/>
          <w:b/>
          <w:bCs/>
        </w:rPr>
        <w:t xml:space="preserve"> </w:t>
      </w:r>
      <w:r w:rsidR="00DE31D7">
        <w:rPr>
          <w:rFonts w:ascii="Tahoma" w:hAnsi="Tahoma" w:cs="Tahoma"/>
          <w:b/>
          <w:bCs/>
        </w:rPr>
        <w:t>f</w:t>
      </w:r>
      <w:r w:rsidRPr="00A7596F">
        <w:rPr>
          <w:rFonts w:ascii="Tahoma" w:hAnsi="Tahoma" w:cs="Tahoma"/>
          <w:b/>
          <w:bCs/>
        </w:rPr>
        <w:t>o</w:t>
      </w:r>
      <w:r w:rsidR="00765636">
        <w:rPr>
          <w:rFonts w:ascii="Tahoma" w:hAnsi="Tahoma" w:cs="Tahoma"/>
          <w:b/>
          <w:bCs/>
        </w:rPr>
        <w:t>r</w:t>
      </w:r>
      <w:r w:rsidRPr="00A7596F">
        <w:rPr>
          <w:rFonts w:ascii="Tahoma" w:hAnsi="Tahoma" w:cs="Tahoma"/>
          <w:b/>
          <w:bCs/>
        </w:rPr>
        <w:t xml:space="preserve"> this </w:t>
      </w:r>
      <w:proofErr w:type="gramStart"/>
      <w:r w:rsidRPr="00A7596F">
        <w:rPr>
          <w:rFonts w:ascii="Tahoma" w:hAnsi="Tahoma" w:cs="Tahoma"/>
          <w:b/>
          <w:bCs/>
        </w:rPr>
        <w:t>project</w:t>
      </w:r>
      <w:r w:rsidR="00A7596F" w:rsidRPr="00A7596F">
        <w:rPr>
          <w:rFonts w:ascii="Tahoma" w:hAnsi="Tahoma" w:cs="Tahoma"/>
          <w:b/>
          <w:bCs/>
        </w:rPr>
        <w:t>.</w:t>
      </w:r>
      <w:proofErr w:type="gramEnd"/>
      <w:r w:rsidR="00A7596F" w:rsidRPr="00A7596F">
        <w:rPr>
          <w:rFonts w:ascii="Tahoma" w:hAnsi="Tahoma" w:cs="Tahoma"/>
          <w:b/>
          <w:bCs/>
        </w:rPr>
        <w:t xml:space="preserve">  If so, please attach</w:t>
      </w:r>
      <w:r w:rsidR="00C65760">
        <w:rPr>
          <w:rFonts w:ascii="Tahoma" w:hAnsi="Tahoma" w:cs="Tahoma"/>
          <w:b/>
          <w:bCs/>
        </w:rPr>
        <w:t>.</w:t>
      </w:r>
    </w:p>
    <w:p w:rsidR="00680787" w:rsidRPr="00A7596F" w:rsidRDefault="00680787" w:rsidP="0062350A">
      <w:pPr>
        <w:rPr>
          <w:rFonts w:ascii="Tahoma" w:hAnsi="Tahoma" w:cs="Tahoma"/>
          <w:b/>
          <w:bCs/>
        </w:rPr>
      </w:pPr>
    </w:p>
    <w:p w:rsidR="00680787" w:rsidRPr="00A7596F" w:rsidRDefault="00680787" w:rsidP="0062350A">
      <w:pPr>
        <w:rPr>
          <w:rFonts w:ascii="Tahoma" w:hAnsi="Tahoma" w:cs="Tahoma"/>
          <w:b/>
          <w:bCs/>
        </w:rPr>
      </w:pPr>
    </w:p>
    <w:p w:rsidR="00680787" w:rsidRPr="00A7596F" w:rsidRDefault="00680787" w:rsidP="0062350A">
      <w:pPr>
        <w:rPr>
          <w:rFonts w:ascii="Tahoma" w:hAnsi="Tahoma" w:cs="Tahoma"/>
          <w:b/>
          <w:bCs/>
        </w:rPr>
      </w:pPr>
    </w:p>
    <w:p w:rsidR="00680787" w:rsidRDefault="00680787" w:rsidP="0062350A">
      <w:pPr>
        <w:rPr>
          <w:rFonts w:ascii="Tahoma" w:hAnsi="Tahoma" w:cs="Tahoma"/>
          <w:b/>
          <w:bCs/>
          <w:sz w:val="24"/>
          <w:szCs w:val="24"/>
        </w:rPr>
      </w:pPr>
    </w:p>
    <w:p w:rsidR="00680787" w:rsidRDefault="00680787" w:rsidP="0062350A">
      <w:pPr>
        <w:rPr>
          <w:rFonts w:ascii="Tahoma" w:hAnsi="Tahoma" w:cs="Tahoma"/>
          <w:b/>
          <w:bCs/>
          <w:sz w:val="24"/>
          <w:szCs w:val="24"/>
        </w:rPr>
      </w:pPr>
    </w:p>
    <w:p w:rsidR="00680787" w:rsidRDefault="00680787" w:rsidP="0062350A">
      <w:pPr>
        <w:rPr>
          <w:rFonts w:ascii="Tahoma" w:hAnsi="Tahoma" w:cs="Tahoma"/>
          <w:b/>
          <w:bCs/>
          <w:sz w:val="24"/>
          <w:szCs w:val="24"/>
        </w:rPr>
      </w:pPr>
    </w:p>
    <w:p w:rsidR="00680787" w:rsidRDefault="00680787" w:rsidP="0062350A">
      <w:pPr>
        <w:rPr>
          <w:rFonts w:ascii="Tahoma" w:hAnsi="Tahoma" w:cs="Tahoma"/>
          <w:b/>
          <w:bCs/>
          <w:sz w:val="24"/>
          <w:szCs w:val="24"/>
        </w:rPr>
      </w:pPr>
    </w:p>
    <w:p w:rsidR="00680787" w:rsidRDefault="00680787" w:rsidP="0062350A">
      <w:pPr>
        <w:rPr>
          <w:rFonts w:ascii="Tahoma" w:hAnsi="Tahoma" w:cs="Tahoma"/>
          <w:b/>
          <w:bCs/>
          <w:sz w:val="24"/>
          <w:szCs w:val="24"/>
        </w:rPr>
      </w:pPr>
    </w:p>
    <w:p w:rsidR="00680787" w:rsidRDefault="00680787" w:rsidP="0062350A">
      <w:pPr>
        <w:rPr>
          <w:rFonts w:ascii="Tahoma" w:hAnsi="Tahoma" w:cs="Tahoma"/>
          <w:b/>
          <w:bCs/>
          <w:sz w:val="24"/>
          <w:szCs w:val="24"/>
        </w:rPr>
      </w:pPr>
    </w:p>
    <w:p w:rsidR="00680787" w:rsidRDefault="00680787" w:rsidP="0062350A">
      <w:pPr>
        <w:rPr>
          <w:rFonts w:ascii="Tahoma" w:hAnsi="Tahoma" w:cs="Tahoma"/>
          <w:b/>
          <w:bCs/>
          <w:sz w:val="24"/>
          <w:szCs w:val="24"/>
        </w:rPr>
      </w:pPr>
    </w:p>
    <w:p w:rsidR="00C92847" w:rsidRDefault="00C92847" w:rsidP="0062350A">
      <w:pPr>
        <w:rPr>
          <w:rFonts w:ascii="Tahoma" w:hAnsi="Tahoma" w:cs="Tahoma"/>
          <w:b/>
          <w:bCs/>
          <w:sz w:val="24"/>
          <w:szCs w:val="24"/>
        </w:rPr>
      </w:pPr>
    </w:p>
    <w:p w:rsidR="00D23637" w:rsidRDefault="00D23637" w:rsidP="0062350A">
      <w:pPr>
        <w:rPr>
          <w:rFonts w:ascii="Tahoma" w:hAnsi="Tahoma" w:cs="Tahoma"/>
          <w:b/>
          <w:bCs/>
          <w:sz w:val="24"/>
          <w:szCs w:val="24"/>
        </w:rPr>
      </w:pPr>
    </w:p>
    <w:p w:rsidR="00680787" w:rsidRDefault="00680787" w:rsidP="0062350A">
      <w:pPr>
        <w:rPr>
          <w:rFonts w:ascii="Tahoma" w:hAnsi="Tahoma" w:cs="Tahoma"/>
          <w:b/>
          <w:bCs/>
          <w:sz w:val="24"/>
          <w:szCs w:val="24"/>
        </w:rPr>
      </w:pPr>
    </w:p>
    <w:p w:rsidR="00680787" w:rsidRDefault="00680787" w:rsidP="0062350A">
      <w:pPr>
        <w:rPr>
          <w:rFonts w:ascii="Tahoma" w:hAnsi="Tahoma" w:cs="Tahoma"/>
          <w:b/>
          <w:bCs/>
          <w:sz w:val="24"/>
          <w:szCs w:val="24"/>
        </w:rPr>
      </w:pPr>
    </w:p>
    <w:p w:rsidR="002F6274" w:rsidRDefault="00ED00B1" w:rsidP="0062350A">
      <w:pPr>
        <w:rPr>
          <w:rFonts w:ascii="Tahoma" w:hAnsi="Tahoma" w:cs="Tahoma"/>
          <w:b/>
          <w:bCs/>
          <w:sz w:val="24"/>
          <w:szCs w:val="24"/>
        </w:rPr>
      </w:pPr>
      <w:r>
        <w:rPr>
          <w:rFonts w:ascii="Tahoma" w:hAnsi="Tahoma" w:cs="Tahoma"/>
          <w:b/>
          <w:bCs/>
          <w:sz w:val="24"/>
          <w:szCs w:val="24"/>
        </w:rPr>
        <w:t>S</w:t>
      </w:r>
      <w:r w:rsidR="002F6274">
        <w:rPr>
          <w:rFonts w:ascii="Tahoma" w:hAnsi="Tahoma" w:cs="Tahoma"/>
          <w:b/>
          <w:bCs/>
          <w:sz w:val="24"/>
          <w:szCs w:val="24"/>
        </w:rPr>
        <w:t>tart Date:  __________________Completion Date______________________</w:t>
      </w:r>
    </w:p>
    <w:p w:rsidR="00C87407" w:rsidRDefault="00C87407" w:rsidP="0062350A">
      <w:pPr>
        <w:rPr>
          <w:rFonts w:ascii="Tahoma" w:hAnsi="Tahoma" w:cs="Tahoma"/>
          <w:b/>
          <w:bCs/>
          <w:sz w:val="24"/>
          <w:szCs w:val="24"/>
        </w:rPr>
      </w:pPr>
    </w:p>
    <w:p w:rsidR="00C87407" w:rsidRDefault="00AC73B6" w:rsidP="0062350A">
      <w:pPr>
        <w:rPr>
          <w:rFonts w:ascii="Tahoma" w:hAnsi="Tahoma" w:cs="Tahoma"/>
          <w:b/>
          <w:bCs/>
          <w:sz w:val="24"/>
          <w:szCs w:val="24"/>
        </w:rPr>
      </w:pPr>
      <w:r>
        <w:rPr>
          <w:rFonts w:ascii="Tahoma" w:hAnsi="Tahoma" w:cs="Tahoma"/>
          <w:b/>
          <w:bCs/>
          <w:sz w:val="24"/>
          <w:szCs w:val="24"/>
        </w:rPr>
        <w:t xml:space="preserve">Board of Directors:  </w:t>
      </w:r>
      <w:bookmarkStart w:id="5" w:name="_Hlk95674380"/>
      <w:r>
        <w:rPr>
          <w:rFonts w:ascii="Tahoma" w:hAnsi="Tahoma" w:cs="Tahoma"/>
          <w:b/>
          <w:bCs/>
          <w:sz w:val="24"/>
          <w:szCs w:val="24"/>
        </w:rPr>
        <w:t>________________</w:t>
      </w:r>
      <w:r w:rsidR="00047D97">
        <w:rPr>
          <w:rFonts w:ascii="Tahoma" w:hAnsi="Tahoma" w:cs="Tahoma"/>
          <w:b/>
          <w:bCs/>
          <w:sz w:val="24"/>
          <w:szCs w:val="24"/>
        </w:rPr>
        <w:t>_____</w:t>
      </w:r>
      <w:r w:rsidR="00047D97">
        <w:rPr>
          <w:rFonts w:ascii="Tahoma" w:hAnsi="Tahoma" w:cs="Tahoma"/>
          <w:b/>
          <w:bCs/>
          <w:sz w:val="24"/>
          <w:szCs w:val="24"/>
        </w:rPr>
        <w:tab/>
        <w:t xml:space="preserve">      ________________________</w:t>
      </w:r>
    </w:p>
    <w:p w:rsidR="00047D97" w:rsidRDefault="00047D97" w:rsidP="0062350A">
      <w:pPr>
        <w:rPr>
          <w:rFonts w:ascii="Tahoma" w:hAnsi="Tahoma" w:cs="Tahoma"/>
          <w:b/>
          <w:bCs/>
          <w:sz w:val="24"/>
          <w:szCs w:val="24"/>
        </w:rPr>
      </w:pPr>
    </w:p>
    <w:p w:rsidR="00047D97" w:rsidRDefault="00047D97" w:rsidP="0062350A">
      <w:pPr>
        <w:rPr>
          <w:rFonts w:ascii="Tahoma" w:hAnsi="Tahoma" w:cs="Tahoma"/>
          <w:b/>
          <w:bCs/>
          <w:sz w:val="24"/>
          <w:szCs w:val="24"/>
        </w:rPr>
      </w:pPr>
      <w:r>
        <w:rPr>
          <w:rFonts w:ascii="Tahoma" w:hAnsi="Tahoma" w:cs="Tahoma"/>
          <w:b/>
          <w:bCs/>
          <w:sz w:val="24"/>
          <w:szCs w:val="24"/>
        </w:rPr>
        <w:t xml:space="preserve">                                  _____________________        ________________________</w:t>
      </w:r>
    </w:p>
    <w:p w:rsidR="00047D97" w:rsidRDefault="00047D97" w:rsidP="0062350A">
      <w:pPr>
        <w:rPr>
          <w:rFonts w:ascii="Tahoma" w:hAnsi="Tahoma" w:cs="Tahoma"/>
          <w:b/>
          <w:bCs/>
          <w:sz w:val="24"/>
          <w:szCs w:val="24"/>
        </w:rPr>
      </w:pPr>
    </w:p>
    <w:p w:rsidR="00047D97" w:rsidRDefault="000028E3" w:rsidP="0062350A">
      <w:pPr>
        <w:rPr>
          <w:rFonts w:ascii="Tahoma" w:hAnsi="Tahoma" w:cs="Tahoma"/>
          <w:b/>
          <w:bCs/>
          <w:sz w:val="24"/>
          <w:szCs w:val="24"/>
        </w:rPr>
      </w:pPr>
      <w:r>
        <w:rPr>
          <w:rFonts w:ascii="Tahoma" w:hAnsi="Tahoma" w:cs="Tahoma"/>
          <w:b/>
          <w:bCs/>
          <w:sz w:val="24"/>
          <w:szCs w:val="24"/>
        </w:rPr>
        <w:t xml:space="preserve">                                  _____________________        ________________________</w:t>
      </w:r>
    </w:p>
    <w:bookmarkEnd w:id="5"/>
    <w:p w:rsidR="000028E3" w:rsidRDefault="000028E3" w:rsidP="0062350A">
      <w:pPr>
        <w:rPr>
          <w:rFonts w:ascii="Tahoma" w:hAnsi="Tahoma" w:cs="Tahoma"/>
          <w:b/>
          <w:bCs/>
          <w:sz w:val="24"/>
          <w:szCs w:val="24"/>
        </w:rPr>
      </w:pPr>
    </w:p>
    <w:p w:rsidR="000028E3" w:rsidRDefault="000028E3" w:rsidP="0062350A">
      <w:pPr>
        <w:rPr>
          <w:rFonts w:ascii="Tahoma" w:hAnsi="Tahoma" w:cs="Tahoma"/>
          <w:b/>
          <w:bCs/>
          <w:sz w:val="24"/>
          <w:szCs w:val="24"/>
        </w:rPr>
      </w:pPr>
    </w:p>
    <w:p w:rsidR="006B4E70" w:rsidRDefault="000028E3" w:rsidP="006B4E70">
      <w:pPr>
        <w:rPr>
          <w:rFonts w:ascii="Tahoma" w:hAnsi="Tahoma" w:cs="Tahoma"/>
          <w:b/>
          <w:bCs/>
          <w:sz w:val="24"/>
          <w:szCs w:val="24"/>
        </w:rPr>
      </w:pPr>
      <w:r>
        <w:rPr>
          <w:rFonts w:ascii="Tahoma" w:hAnsi="Tahoma" w:cs="Tahoma"/>
          <w:b/>
          <w:bCs/>
          <w:sz w:val="24"/>
          <w:szCs w:val="24"/>
        </w:rPr>
        <w:t>Leadership Staff</w:t>
      </w:r>
      <w:r w:rsidR="006B4E70">
        <w:rPr>
          <w:rFonts w:ascii="Tahoma" w:hAnsi="Tahoma" w:cs="Tahoma"/>
          <w:b/>
          <w:bCs/>
          <w:sz w:val="24"/>
          <w:szCs w:val="24"/>
        </w:rPr>
        <w:t>:  _____________________</w:t>
      </w:r>
      <w:r w:rsidR="006B4E70">
        <w:rPr>
          <w:rFonts w:ascii="Tahoma" w:hAnsi="Tahoma" w:cs="Tahoma"/>
          <w:b/>
          <w:bCs/>
          <w:sz w:val="24"/>
          <w:szCs w:val="24"/>
        </w:rPr>
        <w:tab/>
        <w:t xml:space="preserve">      ________________________</w:t>
      </w:r>
    </w:p>
    <w:p w:rsidR="006B4E70" w:rsidRDefault="006B4E70" w:rsidP="006B4E70">
      <w:pPr>
        <w:rPr>
          <w:rFonts w:ascii="Tahoma" w:hAnsi="Tahoma" w:cs="Tahoma"/>
          <w:b/>
          <w:bCs/>
          <w:sz w:val="24"/>
          <w:szCs w:val="24"/>
        </w:rPr>
      </w:pPr>
    </w:p>
    <w:p w:rsidR="006B4E70" w:rsidRDefault="006B4E70" w:rsidP="006B4E70">
      <w:pPr>
        <w:rPr>
          <w:rFonts w:ascii="Tahoma" w:hAnsi="Tahoma" w:cs="Tahoma"/>
          <w:b/>
          <w:bCs/>
          <w:sz w:val="24"/>
          <w:szCs w:val="24"/>
        </w:rPr>
      </w:pPr>
      <w:r>
        <w:rPr>
          <w:rFonts w:ascii="Tahoma" w:hAnsi="Tahoma" w:cs="Tahoma"/>
          <w:b/>
          <w:bCs/>
          <w:sz w:val="24"/>
          <w:szCs w:val="24"/>
        </w:rPr>
        <w:t xml:space="preserve">                                  _____________________        ________________________</w:t>
      </w:r>
    </w:p>
    <w:p w:rsidR="006B4E70" w:rsidRDefault="006B4E70" w:rsidP="006B4E70">
      <w:pPr>
        <w:rPr>
          <w:rFonts w:ascii="Tahoma" w:hAnsi="Tahoma" w:cs="Tahoma"/>
          <w:b/>
          <w:bCs/>
          <w:sz w:val="24"/>
          <w:szCs w:val="24"/>
        </w:rPr>
      </w:pPr>
    </w:p>
    <w:p w:rsidR="006B4E70" w:rsidRDefault="006B4E70" w:rsidP="006B4E70">
      <w:pPr>
        <w:rPr>
          <w:rFonts w:ascii="Tahoma" w:hAnsi="Tahoma" w:cs="Tahoma"/>
          <w:b/>
          <w:bCs/>
          <w:sz w:val="24"/>
          <w:szCs w:val="24"/>
        </w:rPr>
      </w:pPr>
      <w:r>
        <w:rPr>
          <w:rFonts w:ascii="Tahoma" w:hAnsi="Tahoma" w:cs="Tahoma"/>
          <w:b/>
          <w:bCs/>
          <w:sz w:val="24"/>
          <w:szCs w:val="24"/>
        </w:rPr>
        <w:t xml:space="preserve">                                  _____________________        ________________________</w:t>
      </w:r>
    </w:p>
    <w:p w:rsidR="00CB720A" w:rsidRDefault="00CB720A" w:rsidP="006B4E70">
      <w:pPr>
        <w:rPr>
          <w:rFonts w:ascii="Tahoma" w:hAnsi="Tahoma" w:cs="Tahoma"/>
          <w:b/>
          <w:bCs/>
          <w:sz w:val="24"/>
          <w:szCs w:val="24"/>
        </w:rPr>
      </w:pPr>
    </w:p>
    <w:p w:rsidR="00CB720A" w:rsidRDefault="00CB720A" w:rsidP="006B4E70">
      <w:pPr>
        <w:rPr>
          <w:rFonts w:ascii="Tahoma" w:hAnsi="Tahoma" w:cs="Tahoma"/>
          <w:b/>
          <w:bCs/>
          <w:sz w:val="24"/>
          <w:szCs w:val="24"/>
        </w:rPr>
      </w:pPr>
    </w:p>
    <w:p w:rsidR="00CB720A" w:rsidRPr="00647912" w:rsidRDefault="00CB720A" w:rsidP="006B4E70">
      <w:pPr>
        <w:rPr>
          <w:rFonts w:ascii="Tahoma" w:hAnsi="Tahoma" w:cs="Tahoma"/>
          <w:b/>
          <w:bCs/>
        </w:rPr>
      </w:pPr>
      <w:r w:rsidRPr="00647912">
        <w:rPr>
          <w:rFonts w:ascii="Tahoma" w:hAnsi="Tahoma" w:cs="Tahoma"/>
          <w:b/>
          <w:bCs/>
        </w:rPr>
        <w:t>Please provide a budget for the proposed project:</w:t>
      </w:r>
    </w:p>
    <w:p w:rsidR="003F4773" w:rsidRPr="00647912" w:rsidRDefault="003F4773" w:rsidP="006B4E70">
      <w:pPr>
        <w:rPr>
          <w:rFonts w:ascii="Tahoma" w:hAnsi="Tahoma" w:cs="Tahoma"/>
          <w:b/>
          <w:bCs/>
        </w:rPr>
      </w:pPr>
      <w:r w:rsidRPr="00647912">
        <w:rPr>
          <w:rFonts w:ascii="Tahoma" w:hAnsi="Tahoma" w:cs="Tahoma"/>
          <w:b/>
          <w:bCs/>
        </w:rPr>
        <w:t>What percentage of project funding will be provided by the applicant?</w:t>
      </w:r>
    </w:p>
    <w:p w:rsidR="00641694" w:rsidRDefault="00641694" w:rsidP="006B4E70">
      <w:pPr>
        <w:rPr>
          <w:rFonts w:ascii="Tahoma" w:hAnsi="Tahoma" w:cs="Tahoma"/>
          <w:b/>
          <w:bCs/>
        </w:rPr>
      </w:pPr>
      <w:r w:rsidRPr="00647912">
        <w:rPr>
          <w:rFonts w:ascii="Tahoma" w:hAnsi="Tahoma" w:cs="Tahoma"/>
          <w:b/>
          <w:bCs/>
        </w:rPr>
        <w:t xml:space="preserve">Are matching funds available:  </w:t>
      </w:r>
      <w:r w:rsidR="00647912">
        <w:rPr>
          <w:rFonts w:ascii="Tahoma" w:hAnsi="Tahoma" w:cs="Tahoma"/>
          <w:b/>
          <w:bCs/>
        </w:rPr>
        <w:t xml:space="preserve">     Yes                 No</w:t>
      </w:r>
    </w:p>
    <w:p w:rsidR="00647912" w:rsidRDefault="00647912" w:rsidP="006B4E70">
      <w:pPr>
        <w:rPr>
          <w:rFonts w:ascii="Tahoma" w:hAnsi="Tahoma" w:cs="Tahoma"/>
          <w:b/>
          <w:bCs/>
        </w:rPr>
      </w:pPr>
    </w:p>
    <w:p w:rsidR="00647912" w:rsidRDefault="00647912" w:rsidP="006B4E70">
      <w:pPr>
        <w:rPr>
          <w:rFonts w:ascii="Tahoma" w:hAnsi="Tahoma" w:cs="Tahoma"/>
          <w:b/>
          <w:bCs/>
        </w:rPr>
      </w:pPr>
      <w:r>
        <w:rPr>
          <w:rFonts w:ascii="Tahoma" w:hAnsi="Tahoma" w:cs="Tahoma"/>
          <w:b/>
          <w:bCs/>
        </w:rPr>
        <w:t xml:space="preserve">Cash $______________   </w:t>
      </w:r>
      <w:bookmarkStart w:id="6" w:name="_Hlk95675120"/>
      <w:r>
        <w:rPr>
          <w:rFonts w:ascii="Tahoma" w:hAnsi="Tahoma" w:cs="Tahoma"/>
          <w:b/>
          <w:bCs/>
        </w:rPr>
        <w:t>Source________________________% of Total</w:t>
      </w:r>
    </w:p>
    <w:p w:rsidR="00505446" w:rsidRDefault="00505446" w:rsidP="006B4E70">
      <w:pPr>
        <w:rPr>
          <w:rFonts w:ascii="Tahoma" w:hAnsi="Tahoma" w:cs="Tahoma"/>
          <w:b/>
          <w:bCs/>
        </w:rPr>
      </w:pPr>
    </w:p>
    <w:bookmarkEnd w:id="6"/>
    <w:p w:rsidR="00647912" w:rsidRDefault="00505446" w:rsidP="006B4E70">
      <w:pPr>
        <w:rPr>
          <w:rFonts w:ascii="Tahoma" w:hAnsi="Tahoma" w:cs="Tahoma"/>
          <w:b/>
          <w:bCs/>
        </w:rPr>
      </w:pPr>
      <w:r>
        <w:rPr>
          <w:rFonts w:ascii="Tahoma" w:hAnsi="Tahoma" w:cs="Tahoma"/>
          <w:b/>
          <w:bCs/>
        </w:rPr>
        <w:t xml:space="preserve"> </w:t>
      </w:r>
      <w:r w:rsidRPr="00505446">
        <w:rPr>
          <w:rFonts w:ascii="Tahoma" w:hAnsi="Tahoma" w:cs="Tahoma"/>
          <w:b/>
          <w:bCs/>
        </w:rPr>
        <w:t xml:space="preserve">In-Kind $ ___________    </w:t>
      </w:r>
      <w:r w:rsidR="00647912" w:rsidRPr="00647912">
        <w:rPr>
          <w:rFonts w:ascii="Tahoma" w:hAnsi="Tahoma" w:cs="Tahoma"/>
          <w:b/>
          <w:bCs/>
        </w:rPr>
        <w:t>Source________________________% of Total</w:t>
      </w:r>
    </w:p>
    <w:p w:rsidR="00CA312C" w:rsidRDefault="00CA312C" w:rsidP="006B4E70">
      <w:pPr>
        <w:rPr>
          <w:rFonts w:ascii="Tahoma" w:hAnsi="Tahoma" w:cs="Tahoma"/>
          <w:b/>
          <w:bCs/>
        </w:rPr>
      </w:pPr>
    </w:p>
    <w:p w:rsidR="00CA312C" w:rsidRDefault="00CA312C" w:rsidP="006B4E70">
      <w:pPr>
        <w:rPr>
          <w:rFonts w:ascii="Tahoma" w:hAnsi="Tahoma" w:cs="Tahoma"/>
          <w:b/>
          <w:bCs/>
        </w:rPr>
      </w:pPr>
      <w:r>
        <w:rPr>
          <w:rFonts w:ascii="Tahoma" w:hAnsi="Tahoma" w:cs="Tahoma"/>
          <w:b/>
          <w:bCs/>
        </w:rPr>
        <w:t>Are other sources of funding available?  If so, list source and amount</w:t>
      </w:r>
      <w:r w:rsidR="00FE4CA6">
        <w:rPr>
          <w:rFonts w:ascii="Tahoma" w:hAnsi="Tahoma" w:cs="Tahoma"/>
          <w:b/>
          <w:bCs/>
        </w:rPr>
        <w:t>.</w:t>
      </w:r>
    </w:p>
    <w:p w:rsidR="00FE4CA6" w:rsidRDefault="00FE4CA6" w:rsidP="006B4E70">
      <w:pPr>
        <w:rPr>
          <w:rFonts w:ascii="Tahoma" w:hAnsi="Tahoma" w:cs="Tahoma"/>
          <w:b/>
          <w:bCs/>
        </w:rPr>
      </w:pPr>
    </w:p>
    <w:p w:rsidR="00FE4CA6" w:rsidRDefault="00FE4CA6" w:rsidP="006B4E70">
      <w:pPr>
        <w:rPr>
          <w:rFonts w:ascii="Tahoma" w:hAnsi="Tahoma" w:cs="Tahoma"/>
          <w:b/>
          <w:bCs/>
        </w:rPr>
      </w:pPr>
    </w:p>
    <w:p w:rsidR="00FE4CA6" w:rsidRDefault="00FE4CA6" w:rsidP="006B4E70">
      <w:pPr>
        <w:rPr>
          <w:rFonts w:ascii="Tahoma" w:hAnsi="Tahoma" w:cs="Tahoma"/>
          <w:b/>
          <w:bCs/>
        </w:rPr>
      </w:pPr>
      <w:r>
        <w:rPr>
          <w:rFonts w:ascii="Tahoma" w:hAnsi="Tahoma" w:cs="Tahoma"/>
          <w:b/>
          <w:bCs/>
        </w:rPr>
        <w:t>Have any other federal, state, or municipal entities or foundations been approached for funding?  If so, please list entity, date of request and amount requested.</w:t>
      </w: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Default="00C74FA7" w:rsidP="006B4E70">
      <w:pPr>
        <w:rPr>
          <w:rFonts w:ascii="Tahoma" w:hAnsi="Tahoma" w:cs="Tahoma"/>
          <w:b/>
          <w:bCs/>
        </w:rPr>
      </w:pPr>
    </w:p>
    <w:p w:rsidR="00C74FA7" w:rsidRPr="00E830EF" w:rsidRDefault="00C74FA7" w:rsidP="00C74FA7">
      <w:pPr>
        <w:rPr>
          <w:rFonts w:ascii="Tahoma" w:hAnsi="Tahoma" w:cs="Tahoma"/>
          <w:b/>
          <w:bCs/>
          <w:sz w:val="24"/>
          <w:szCs w:val="24"/>
        </w:rPr>
      </w:pPr>
      <w:r w:rsidRPr="00E830EF">
        <w:rPr>
          <w:rFonts w:ascii="Tahoma" w:hAnsi="Tahoma" w:cs="Tahoma"/>
          <w:b/>
          <w:bCs/>
          <w:sz w:val="24"/>
          <w:szCs w:val="24"/>
        </w:rPr>
        <w:t>Acknowledgements:</w:t>
      </w:r>
    </w:p>
    <w:p w:rsidR="00C74FA7" w:rsidRPr="00C74FA7" w:rsidRDefault="00C74FA7" w:rsidP="00C74FA7">
      <w:pPr>
        <w:rPr>
          <w:rFonts w:ascii="Tahoma" w:hAnsi="Tahoma" w:cs="Tahoma"/>
          <w:b/>
          <w:bCs/>
        </w:rPr>
      </w:pPr>
    </w:p>
    <w:p w:rsidR="00C74FA7" w:rsidRDefault="00C74FA7" w:rsidP="00C74FA7">
      <w:pPr>
        <w:rPr>
          <w:rFonts w:ascii="Tahoma" w:hAnsi="Tahoma" w:cs="Tahoma"/>
          <w:b/>
          <w:bCs/>
        </w:rPr>
      </w:pPr>
      <w:r w:rsidRPr="00C74FA7">
        <w:rPr>
          <w:rFonts w:ascii="Tahoma" w:hAnsi="Tahoma" w:cs="Tahoma"/>
          <w:b/>
          <w:bCs/>
        </w:rPr>
        <w:t>If funding is approved by the CCEDC board of directors, Applicant will assure:</w:t>
      </w:r>
    </w:p>
    <w:p w:rsidR="00C74FA7" w:rsidRPr="00C74FA7" w:rsidRDefault="00C74FA7" w:rsidP="00C74FA7">
      <w:pPr>
        <w:rPr>
          <w:rFonts w:ascii="Tahoma" w:hAnsi="Tahoma" w:cs="Tahoma"/>
          <w:b/>
          <w:bCs/>
        </w:rPr>
      </w:pPr>
    </w:p>
    <w:p w:rsidR="00C74FA7" w:rsidRDefault="00C74FA7" w:rsidP="00C74FA7">
      <w:pPr>
        <w:rPr>
          <w:rFonts w:ascii="Tahoma" w:hAnsi="Tahoma" w:cs="Tahoma"/>
          <w:b/>
          <w:bCs/>
        </w:rPr>
      </w:pPr>
      <w:r w:rsidRPr="00C74FA7">
        <w:rPr>
          <w:rFonts w:ascii="Tahoma" w:hAnsi="Tahoma" w:cs="Tahoma"/>
          <w:b/>
          <w:bCs/>
        </w:rPr>
        <w:t>·</w:t>
      </w:r>
      <w:r w:rsidR="00EC0A69">
        <w:rPr>
          <w:rFonts w:ascii="Tahoma" w:hAnsi="Tahoma" w:cs="Tahoma"/>
          <w:b/>
          <w:bCs/>
        </w:rPr>
        <w:t xml:space="preserve">     </w:t>
      </w:r>
      <w:r w:rsidRPr="00C74FA7">
        <w:rPr>
          <w:rFonts w:ascii="Tahoma" w:hAnsi="Tahoma" w:cs="Tahoma"/>
          <w:b/>
          <w:bCs/>
        </w:rPr>
        <w:t>The Project for which financial assistance is sought will be administered by or under the supervision of the applying organization;</w:t>
      </w:r>
    </w:p>
    <w:p w:rsidR="00EC0A69" w:rsidRPr="00C74FA7" w:rsidRDefault="00EC0A69" w:rsidP="00C74FA7">
      <w:pPr>
        <w:rPr>
          <w:rFonts w:ascii="Tahoma" w:hAnsi="Tahoma" w:cs="Tahoma"/>
          <w:b/>
          <w:bCs/>
        </w:rPr>
      </w:pPr>
    </w:p>
    <w:p w:rsidR="00C74FA7" w:rsidRDefault="00C74FA7" w:rsidP="00C74FA7">
      <w:pPr>
        <w:rPr>
          <w:rFonts w:ascii="Tahoma" w:hAnsi="Tahoma" w:cs="Tahoma"/>
          <w:b/>
          <w:bCs/>
        </w:rPr>
      </w:pPr>
      <w:r w:rsidRPr="00C74FA7">
        <w:rPr>
          <w:rFonts w:ascii="Tahoma" w:hAnsi="Tahoma" w:cs="Tahoma"/>
          <w:b/>
          <w:bCs/>
        </w:rPr>
        <w:t>·</w:t>
      </w:r>
      <w:r w:rsidR="00EC0A69">
        <w:rPr>
          <w:rFonts w:ascii="Tahoma" w:hAnsi="Tahoma" w:cs="Tahoma"/>
          <w:b/>
          <w:bCs/>
        </w:rPr>
        <w:t xml:space="preserve">     </w:t>
      </w:r>
      <w:r w:rsidRPr="00C74FA7">
        <w:rPr>
          <w:rFonts w:ascii="Tahoma" w:hAnsi="Tahoma" w:cs="Tahoma"/>
          <w:b/>
          <w:bCs/>
        </w:rPr>
        <w:t>All funds awarded will be used exclusively for the purpose described in this application;</w:t>
      </w:r>
    </w:p>
    <w:p w:rsidR="00EC0A69" w:rsidRPr="00C74FA7" w:rsidRDefault="00EC0A69" w:rsidP="00C74FA7">
      <w:pPr>
        <w:rPr>
          <w:rFonts w:ascii="Tahoma" w:hAnsi="Tahoma" w:cs="Tahoma"/>
          <w:b/>
          <w:bCs/>
        </w:rPr>
      </w:pPr>
    </w:p>
    <w:p w:rsidR="00C74FA7" w:rsidRDefault="00C74FA7" w:rsidP="00C74FA7">
      <w:pPr>
        <w:rPr>
          <w:rFonts w:ascii="Tahoma" w:hAnsi="Tahoma" w:cs="Tahoma"/>
          <w:b/>
          <w:bCs/>
        </w:rPr>
      </w:pPr>
      <w:r w:rsidRPr="00C74FA7">
        <w:rPr>
          <w:rFonts w:ascii="Tahoma" w:hAnsi="Tahoma" w:cs="Tahoma"/>
          <w:b/>
          <w:bCs/>
        </w:rPr>
        <w:t>·</w:t>
      </w:r>
      <w:r w:rsidR="00EC0A69">
        <w:rPr>
          <w:rFonts w:ascii="Tahoma" w:hAnsi="Tahoma" w:cs="Tahoma"/>
          <w:b/>
          <w:bCs/>
        </w:rPr>
        <w:t xml:space="preserve">     </w:t>
      </w:r>
      <w:r w:rsidRPr="00C74FA7">
        <w:rPr>
          <w:rFonts w:ascii="Tahoma" w:hAnsi="Tahoma" w:cs="Tahoma"/>
          <w:b/>
          <w:bCs/>
        </w:rPr>
        <w:t>CCEDC will be recognized in all marketing, outreach, advertising and public relations as a funder of the Project. Specifics to be agreed upon by applicant and CCEDC and included in an executed performance agreement;</w:t>
      </w:r>
    </w:p>
    <w:p w:rsidR="00EC0A69" w:rsidRPr="00C74FA7" w:rsidRDefault="00EC0A69" w:rsidP="00C74FA7">
      <w:pPr>
        <w:rPr>
          <w:rFonts w:ascii="Tahoma" w:hAnsi="Tahoma" w:cs="Tahoma"/>
          <w:b/>
          <w:bCs/>
        </w:rPr>
      </w:pPr>
    </w:p>
    <w:p w:rsidR="00C74FA7" w:rsidRDefault="00C74FA7" w:rsidP="00C74FA7">
      <w:pPr>
        <w:rPr>
          <w:rFonts w:ascii="Tahoma" w:hAnsi="Tahoma" w:cs="Tahoma"/>
          <w:b/>
          <w:bCs/>
        </w:rPr>
      </w:pPr>
      <w:r w:rsidRPr="00C74FA7">
        <w:rPr>
          <w:rFonts w:ascii="Tahoma" w:hAnsi="Tahoma" w:cs="Tahoma"/>
          <w:b/>
          <w:bCs/>
        </w:rPr>
        <w:t>·</w:t>
      </w:r>
      <w:r w:rsidR="00864DBE">
        <w:rPr>
          <w:rFonts w:ascii="Tahoma" w:hAnsi="Tahoma" w:cs="Tahoma"/>
          <w:b/>
          <w:bCs/>
        </w:rPr>
        <w:t xml:space="preserve">     </w:t>
      </w:r>
      <w:r w:rsidRPr="00C74FA7">
        <w:rPr>
          <w:rFonts w:ascii="Tahoma" w:hAnsi="Tahoma" w:cs="Tahoma"/>
          <w:b/>
          <w:bCs/>
        </w:rPr>
        <w:t>Organization’s officials who have signed the application are authorized by the organization to submit the application;</w:t>
      </w:r>
    </w:p>
    <w:p w:rsidR="00864DBE" w:rsidRPr="00C74FA7" w:rsidRDefault="00864DBE" w:rsidP="00C74FA7">
      <w:pPr>
        <w:rPr>
          <w:rFonts w:ascii="Tahoma" w:hAnsi="Tahoma" w:cs="Tahoma"/>
          <w:b/>
          <w:bCs/>
        </w:rPr>
      </w:pPr>
    </w:p>
    <w:p w:rsidR="00C74FA7" w:rsidRDefault="00C74FA7" w:rsidP="00C74FA7">
      <w:pPr>
        <w:rPr>
          <w:rFonts w:ascii="Tahoma" w:hAnsi="Tahoma" w:cs="Tahoma"/>
          <w:b/>
          <w:bCs/>
        </w:rPr>
      </w:pPr>
      <w:r w:rsidRPr="00C74FA7">
        <w:rPr>
          <w:rFonts w:ascii="Tahoma" w:hAnsi="Tahoma" w:cs="Tahoma"/>
          <w:b/>
          <w:bCs/>
        </w:rPr>
        <w:t>·</w:t>
      </w:r>
      <w:r w:rsidR="00864DBE">
        <w:rPr>
          <w:rFonts w:ascii="Tahoma" w:hAnsi="Tahoma" w:cs="Tahoma"/>
          <w:b/>
          <w:bCs/>
        </w:rPr>
        <w:t xml:space="preserve">      </w:t>
      </w:r>
      <w:r w:rsidRPr="00C74FA7">
        <w:rPr>
          <w:rFonts w:ascii="Tahoma" w:hAnsi="Tahoma" w:cs="Tahoma"/>
          <w:b/>
          <w:bCs/>
        </w:rPr>
        <w:t>Applicant will comply with the CCEDC Grant Guidelines in executing the Project for which funds were received.</w:t>
      </w:r>
    </w:p>
    <w:p w:rsidR="00864DBE" w:rsidRPr="00C74FA7" w:rsidRDefault="00864DBE" w:rsidP="00C74FA7">
      <w:pPr>
        <w:rPr>
          <w:rFonts w:ascii="Tahoma" w:hAnsi="Tahoma" w:cs="Tahoma"/>
          <w:b/>
          <w:bCs/>
        </w:rPr>
      </w:pPr>
    </w:p>
    <w:p w:rsidR="00C74FA7" w:rsidRDefault="00C74FA7" w:rsidP="00C74FA7">
      <w:pPr>
        <w:rPr>
          <w:rFonts w:ascii="Tahoma" w:hAnsi="Tahoma" w:cs="Tahoma"/>
          <w:b/>
          <w:bCs/>
        </w:rPr>
      </w:pPr>
      <w:r w:rsidRPr="00C74FA7">
        <w:rPr>
          <w:rFonts w:ascii="Tahoma" w:hAnsi="Tahoma" w:cs="Tahoma"/>
          <w:b/>
          <w:bCs/>
        </w:rPr>
        <w:t>·</w:t>
      </w:r>
      <w:r w:rsidR="00864DBE">
        <w:rPr>
          <w:rFonts w:ascii="Tahoma" w:hAnsi="Tahoma" w:cs="Tahoma"/>
          <w:b/>
          <w:bCs/>
        </w:rPr>
        <w:t xml:space="preserve">      </w:t>
      </w:r>
      <w:r w:rsidRPr="00C74FA7">
        <w:rPr>
          <w:rFonts w:ascii="Tahoma" w:hAnsi="Tahoma" w:cs="Tahoma"/>
          <w:b/>
          <w:bCs/>
        </w:rPr>
        <w:t>A final report detailing the success of the Project will be provided to CCEDC no later than 30 days following the completion of the Project.</w:t>
      </w:r>
      <w:r w:rsidR="00765636">
        <w:rPr>
          <w:rFonts w:ascii="Tahoma" w:hAnsi="Tahoma" w:cs="Tahoma"/>
          <w:b/>
          <w:bCs/>
        </w:rPr>
        <w:t xml:space="preserve">  </w:t>
      </w:r>
      <w:r w:rsidR="007B1523">
        <w:rPr>
          <w:rFonts w:ascii="Tahoma" w:hAnsi="Tahoma" w:cs="Tahoma"/>
          <w:b/>
          <w:bCs/>
        </w:rPr>
        <w:t>Final Report Form is attached in your packet.</w:t>
      </w:r>
    </w:p>
    <w:p w:rsidR="00864DBE" w:rsidRPr="00C74FA7" w:rsidRDefault="00864DBE" w:rsidP="00C74FA7">
      <w:pPr>
        <w:rPr>
          <w:rFonts w:ascii="Tahoma" w:hAnsi="Tahoma" w:cs="Tahoma"/>
          <w:b/>
          <w:bCs/>
        </w:rPr>
      </w:pPr>
    </w:p>
    <w:p w:rsidR="00C74FA7" w:rsidRDefault="00C74FA7" w:rsidP="00C74FA7">
      <w:pPr>
        <w:rPr>
          <w:rFonts w:ascii="Tahoma" w:hAnsi="Tahoma" w:cs="Tahoma"/>
          <w:b/>
          <w:bCs/>
        </w:rPr>
      </w:pPr>
      <w:r w:rsidRPr="00C74FA7">
        <w:rPr>
          <w:rFonts w:ascii="Tahoma" w:hAnsi="Tahoma" w:cs="Tahoma"/>
          <w:b/>
          <w:bCs/>
        </w:rPr>
        <w:t>·</w:t>
      </w:r>
      <w:r w:rsidR="00864DBE">
        <w:rPr>
          <w:rFonts w:ascii="Tahoma" w:hAnsi="Tahoma" w:cs="Tahoma"/>
          <w:b/>
          <w:bCs/>
        </w:rPr>
        <w:t xml:space="preserve"> </w:t>
      </w:r>
      <w:r w:rsidR="00E830EF">
        <w:rPr>
          <w:rFonts w:ascii="Tahoma" w:hAnsi="Tahoma" w:cs="Tahoma"/>
          <w:b/>
          <w:bCs/>
        </w:rPr>
        <w:t xml:space="preserve">     </w:t>
      </w:r>
      <w:r w:rsidRPr="00C74FA7">
        <w:rPr>
          <w:rFonts w:ascii="Tahoma" w:hAnsi="Tahoma" w:cs="Tahoma"/>
          <w:b/>
          <w:bCs/>
        </w:rPr>
        <w:t>Upon completion of 80% of the total approved project, grantee may request reimbursement, up to the 80% expended, prior to conclusion of the Project, with submission of paid invoices/receipts to CCEDC. The final 20% may be paid following CCEDC’s receipt of all paid invoices/receipts; documentation of fulfillment of obligations to CCEDC; and final report on the Project.</w:t>
      </w:r>
    </w:p>
    <w:p w:rsidR="00E830EF" w:rsidRPr="00C74FA7" w:rsidRDefault="00E830EF" w:rsidP="00C74FA7">
      <w:pPr>
        <w:rPr>
          <w:rFonts w:ascii="Tahoma" w:hAnsi="Tahoma" w:cs="Tahoma"/>
          <w:b/>
          <w:bCs/>
        </w:rPr>
      </w:pPr>
    </w:p>
    <w:p w:rsidR="00726540" w:rsidRDefault="00C74FA7" w:rsidP="00C74FA7">
      <w:pPr>
        <w:rPr>
          <w:rFonts w:ascii="Tahoma" w:hAnsi="Tahoma" w:cs="Tahoma"/>
          <w:b/>
          <w:bCs/>
        </w:rPr>
      </w:pPr>
      <w:r w:rsidRPr="00C74FA7">
        <w:rPr>
          <w:rFonts w:ascii="Tahoma" w:hAnsi="Tahoma" w:cs="Tahoma"/>
          <w:b/>
          <w:bCs/>
        </w:rPr>
        <w:t>·</w:t>
      </w:r>
      <w:r w:rsidR="00E830EF">
        <w:rPr>
          <w:rFonts w:ascii="Tahoma" w:hAnsi="Tahoma" w:cs="Tahoma"/>
          <w:b/>
          <w:bCs/>
        </w:rPr>
        <w:t xml:space="preserve">      </w:t>
      </w:r>
      <w:r w:rsidRPr="00C74FA7">
        <w:rPr>
          <w:rFonts w:ascii="Tahoma" w:hAnsi="Tahoma" w:cs="Tahoma"/>
          <w:b/>
          <w:bCs/>
        </w:rPr>
        <w:t>The required performance agreement will contain a provision certifying that the applicant does not and will not knowingly employ an undocumented worker in accordance with Chapter 2264 of the Texas Government Code, as amended. Further, should the applicant be convicted of a violation under 8 U.S.C. § 1324a(f), the applicant will be required to repay the amount of the public subsidy provided under the agreement plus interest, at an agreed to interest rate, not later than the 120th day after the date the CCEDC notifies the applicant of the violation.</w:t>
      </w:r>
    </w:p>
    <w:p w:rsidR="00694D40" w:rsidRDefault="00694D40" w:rsidP="00C74FA7">
      <w:pPr>
        <w:rPr>
          <w:rFonts w:ascii="Tahoma" w:hAnsi="Tahoma" w:cs="Tahoma"/>
          <w:b/>
          <w:bCs/>
        </w:rPr>
      </w:pPr>
    </w:p>
    <w:p w:rsidR="00694D40" w:rsidRDefault="00694D40" w:rsidP="00C74FA7">
      <w:pPr>
        <w:rPr>
          <w:rFonts w:ascii="Tahoma" w:hAnsi="Tahoma" w:cs="Tahoma"/>
          <w:b/>
          <w:bCs/>
        </w:rPr>
      </w:pPr>
    </w:p>
    <w:p w:rsidR="00726540" w:rsidRDefault="00726540" w:rsidP="00726540">
      <w:pPr>
        <w:rPr>
          <w:rFonts w:ascii="Tahoma" w:hAnsi="Tahoma" w:cs="Tahoma"/>
          <w:b/>
          <w:bCs/>
        </w:rPr>
      </w:pPr>
      <w:r w:rsidRPr="00726540">
        <w:rPr>
          <w:rFonts w:ascii="Tahoma" w:hAnsi="Tahoma" w:cs="Tahoma"/>
          <w:b/>
          <w:bCs/>
        </w:rPr>
        <w:t>We certify that all figures, facts and representations made in this application, including attachments, are true and correct to the best of our knowledge.</w:t>
      </w:r>
    </w:p>
    <w:p w:rsidR="00726540" w:rsidRPr="00726540" w:rsidRDefault="00726540" w:rsidP="00726540">
      <w:pPr>
        <w:rPr>
          <w:rFonts w:ascii="Tahoma" w:hAnsi="Tahoma" w:cs="Tahoma"/>
          <w:b/>
          <w:bCs/>
        </w:rPr>
      </w:pPr>
    </w:p>
    <w:p w:rsidR="004B76EF" w:rsidRDefault="00726540" w:rsidP="00726540">
      <w:pPr>
        <w:rPr>
          <w:rFonts w:ascii="Tahoma" w:hAnsi="Tahoma" w:cs="Tahoma"/>
          <w:b/>
          <w:bCs/>
        </w:rPr>
      </w:pPr>
      <w:r w:rsidRPr="00726540">
        <w:rPr>
          <w:rFonts w:ascii="Tahoma" w:hAnsi="Tahoma" w:cs="Tahoma"/>
          <w:b/>
          <w:bCs/>
        </w:rPr>
        <w:t>Chief Executive Officer</w:t>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sidRPr="00726540">
        <w:rPr>
          <w:rFonts w:ascii="Tahoma" w:hAnsi="Tahoma" w:cs="Tahoma"/>
          <w:b/>
          <w:bCs/>
        </w:rPr>
        <w:tab/>
        <w:t>Representative Completing Application</w:t>
      </w:r>
      <w:r w:rsidR="008745A5">
        <w:rPr>
          <w:rFonts w:ascii="Tahoma" w:hAnsi="Tahoma" w:cs="Tahoma"/>
          <w:b/>
          <w:bCs/>
        </w:rPr>
        <w:tab/>
      </w:r>
    </w:p>
    <w:p w:rsidR="004B76EF" w:rsidRDefault="004B76EF" w:rsidP="00726540">
      <w:pPr>
        <w:rPr>
          <w:rFonts w:ascii="Tahoma" w:hAnsi="Tahoma" w:cs="Tahoma"/>
          <w:b/>
          <w:bCs/>
        </w:rPr>
      </w:pPr>
    </w:p>
    <w:p w:rsidR="004B76EF" w:rsidRDefault="004B76EF" w:rsidP="00726540">
      <w:pPr>
        <w:rPr>
          <w:rFonts w:ascii="Tahoma" w:hAnsi="Tahoma" w:cs="Tahoma"/>
          <w:b/>
          <w:bCs/>
        </w:rPr>
      </w:pPr>
    </w:p>
    <w:p w:rsidR="00D6420B" w:rsidRDefault="004B76EF" w:rsidP="00D6420B">
      <w:pPr>
        <w:rPr>
          <w:rFonts w:ascii="Tahoma" w:hAnsi="Tahoma" w:cs="Tahoma"/>
          <w:b/>
          <w:bCs/>
        </w:rPr>
      </w:pPr>
      <w:r>
        <w:rPr>
          <w:rFonts w:ascii="Tahoma" w:hAnsi="Tahoma" w:cs="Tahoma"/>
          <w:b/>
          <w:bCs/>
        </w:rPr>
        <w:t>_________________________________                  _________________________________</w:t>
      </w:r>
    </w:p>
    <w:p w:rsidR="00A02D98" w:rsidRDefault="00D6420B" w:rsidP="00D6420B">
      <w:pPr>
        <w:rPr>
          <w:rFonts w:ascii="Tahoma" w:hAnsi="Tahoma" w:cs="Tahoma"/>
          <w:b/>
          <w:bCs/>
        </w:rPr>
      </w:pPr>
      <w:r>
        <w:rPr>
          <w:rFonts w:ascii="Tahoma" w:hAnsi="Tahoma" w:cs="Tahoma"/>
          <w:b/>
          <w:bCs/>
        </w:rPr>
        <w:t>Signature</w:t>
      </w:r>
      <w:r w:rsidR="00A02D98">
        <w:rPr>
          <w:rFonts w:ascii="Tahoma" w:hAnsi="Tahoma" w:cs="Tahoma"/>
          <w:b/>
          <w:bCs/>
        </w:rPr>
        <w:tab/>
      </w:r>
      <w:r w:rsidR="00A02D98">
        <w:rPr>
          <w:rFonts w:ascii="Tahoma" w:hAnsi="Tahoma" w:cs="Tahoma"/>
          <w:b/>
          <w:bCs/>
        </w:rPr>
        <w:tab/>
      </w:r>
      <w:r w:rsidR="00A02D98">
        <w:rPr>
          <w:rFonts w:ascii="Tahoma" w:hAnsi="Tahoma" w:cs="Tahoma"/>
          <w:b/>
          <w:bCs/>
        </w:rPr>
        <w:tab/>
      </w:r>
      <w:r w:rsidR="00A02D98">
        <w:rPr>
          <w:rFonts w:ascii="Tahoma" w:hAnsi="Tahoma" w:cs="Tahoma"/>
          <w:b/>
          <w:bCs/>
        </w:rPr>
        <w:tab/>
      </w:r>
      <w:r w:rsidR="00A02D98">
        <w:rPr>
          <w:rFonts w:ascii="Tahoma" w:hAnsi="Tahoma" w:cs="Tahoma"/>
          <w:b/>
          <w:bCs/>
        </w:rPr>
        <w:tab/>
      </w:r>
      <w:r w:rsidR="00A02D98">
        <w:rPr>
          <w:rFonts w:ascii="Tahoma" w:hAnsi="Tahoma" w:cs="Tahoma"/>
          <w:b/>
          <w:bCs/>
        </w:rPr>
        <w:tab/>
      </w:r>
      <w:r w:rsidR="00A02D98">
        <w:rPr>
          <w:rFonts w:ascii="Tahoma" w:hAnsi="Tahoma" w:cs="Tahoma"/>
          <w:b/>
          <w:bCs/>
        </w:rPr>
        <w:tab/>
        <w:t>Signature</w:t>
      </w:r>
    </w:p>
    <w:p w:rsidR="00A02D98" w:rsidRDefault="00A02D98" w:rsidP="00D6420B">
      <w:pPr>
        <w:rPr>
          <w:rFonts w:ascii="Tahoma" w:hAnsi="Tahoma" w:cs="Tahoma"/>
          <w:b/>
          <w:bCs/>
        </w:rPr>
      </w:pPr>
    </w:p>
    <w:p w:rsidR="00A02D98" w:rsidRDefault="00A02D98" w:rsidP="00D6420B">
      <w:pPr>
        <w:rPr>
          <w:rFonts w:ascii="Tahoma" w:hAnsi="Tahoma" w:cs="Tahoma"/>
          <w:b/>
          <w:bCs/>
        </w:rPr>
      </w:pPr>
      <w:r>
        <w:rPr>
          <w:rFonts w:ascii="Tahoma" w:hAnsi="Tahoma" w:cs="Tahoma"/>
          <w:b/>
          <w:bCs/>
        </w:rPr>
        <w:t>_________________________________                  __________________________________</w:t>
      </w:r>
    </w:p>
    <w:p w:rsidR="007652B9" w:rsidRDefault="00A02D98" w:rsidP="00A02D98">
      <w:pPr>
        <w:rPr>
          <w:b/>
          <w:bCs/>
        </w:rPr>
      </w:pPr>
      <w:r w:rsidRPr="00A02D98">
        <w:rPr>
          <w:b/>
          <w:bCs/>
        </w:rPr>
        <w:t>Printed Name</w:t>
      </w:r>
      <w:r w:rsidRPr="00A02D98">
        <w:rPr>
          <w:b/>
          <w:bCs/>
        </w:rPr>
        <w:tab/>
      </w:r>
      <w:r w:rsidRPr="00A02D98">
        <w:rPr>
          <w:b/>
          <w:bCs/>
        </w:rPr>
        <w:tab/>
      </w:r>
      <w:r w:rsidRPr="00A02D98">
        <w:rPr>
          <w:b/>
          <w:bCs/>
        </w:rPr>
        <w:tab/>
      </w:r>
      <w:r w:rsidRPr="00A02D98">
        <w:rPr>
          <w:b/>
          <w:bCs/>
        </w:rPr>
        <w:tab/>
      </w:r>
      <w:r w:rsidRPr="00A02D98">
        <w:rPr>
          <w:b/>
          <w:bCs/>
        </w:rPr>
        <w:tab/>
      </w:r>
      <w:r w:rsidRPr="00A02D98">
        <w:rPr>
          <w:b/>
          <w:bCs/>
        </w:rPr>
        <w:tab/>
      </w:r>
      <w:r w:rsidRPr="00A02D98">
        <w:rPr>
          <w:b/>
          <w:bCs/>
        </w:rPr>
        <w:tab/>
      </w:r>
      <w:r w:rsidR="007652B9">
        <w:rPr>
          <w:b/>
          <w:bCs/>
        </w:rPr>
        <w:t>Printed Name</w:t>
      </w:r>
      <w:r w:rsidRPr="00A02D98">
        <w:rPr>
          <w:b/>
          <w:bCs/>
        </w:rPr>
        <w:tab/>
      </w:r>
    </w:p>
    <w:p w:rsidR="007652B9" w:rsidRDefault="007652B9" w:rsidP="00A02D98">
      <w:pPr>
        <w:rPr>
          <w:b/>
          <w:bCs/>
        </w:rPr>
      </w:pPr>
    </w:p>
    <w:p w:rsidR="00647912" w:rsidRDefault="007E5D84" w:rsidP="00A02D98">
      <w:pPr>
        <w:rPr>
          <w:b/>
          <w:bCs/>
        </w:rPr>
      </w:pPr>
      <w:r>
        <w:rPr>
          <w:b/>
          <w:bCs/>
        </w:rPr>
        <w:t>__________________</w:t>
      </w:r>
      <w:r w:rsidR="008745A5" w:rsidRPr="00A02D98">
        <w:rPr>
          <w:b/>
          <w:bCs/>
        </w:rPr>
        <w:tab/>
      </w:r>
      <w:r>
        <w:rPr>
          <w:b/>
          <w:bCs/>
        </w:rPr>
        <w:t xml:space="preserve">                                                                 __________________</w:t>
      </w:r>
    </w:p>
    <w:p w:rsidR="007E5D84" w:rsidRPr="00A02D98" w:rsidRDefault="007E5D84" w:rsidP="00A02D98">
      <w:pPr>
        <w:rPr>
          <w:b/>
          <w:bCs/>
        </w:rPr>
      </w:pPr>
      <w:r>
        <w:rPr>
          <w:b/>
          <w:bCs/>
        </w:rPr>
        <w:t>Date</w:t>
      </w:r>
      <w:r>
        <w:rPr>
          <w:b/>
          <w:bCs/>
        </w:rPr>
        <w:tab/>
      </w:r>
      <w:r>
        <w:rPr>
          <w:b/>
          <w:bCs/>
        </w:rPr>
        <w:tab/>
      </w:r>
      <w:r>
        <w:rPr>
          <w:b/>
          <w:bCs/>
        </w:rPr>
        <w:tab/>
      </w:r>
      <w:r>
        <w:rPr>
          <w:b/>
          <w:bCs/>
        </w:rPr>
        <w:tab/>
      </w:r>
      <w:r>
        <w:rPr>
          <w:b/>
          <w:bCs/>
        </w:rPr>
        <w:tab/>
      </w:r>
      <w:r>
        <w:rPr>
          <w:b/>
          <w:bCs/>
        </w:rPr>
        <w:tab/>
      </w:r>
      <w:r>
        <w:rPr>
          <w:b/>
          <w:bCs/>
        </w:rPr>
        <w:tab/>
        <w:t xml:space="preserve">            Date</w:t>
      </w:r>
    </w:p>
    <w:p w:rsidR="00647912" w:rsidRPr="00647912" w:rsidRDefault="00647912" w:rsidP="006B4E70">
      <w:pPr>
        <w:rPr>
          <w:rFonts w:ascii="Tahoma" w:hAnsi="Tahoma" w:cs="Tahoma"/>
          <w:b/>
          <w:bCs/>
        </w:rPr>
      </w:pPr>
    </w:p>
    <w:p w:rsidR="00641694" w:rsidRPr="00647912" w:rsidRDefault="00641694" w:rsidP="006B4E70">
      <w:pPr>
        <w:rPr>
          <w:rFonts w:ascii="Tahoma" w:hAnsi="Tahoma" w:cs="Tahoma"/>
          <w:b/>
          <w:bCs/>
        </w:rPr>
      </w:pPr>
    </w:p>
    <w:p w:rsidR="00ED00B1" w:rsidRDefault="00ED00B1" w:rsidP="006B4E70">
      <w:pPr>
        <w:rPr>
          <w:rFonts w:ascii="Tahoma" w:hAnsi="Tahoma" w:cs="Tahoma"/>
          <w:b/>
          <w:bCs/>
          <w:sz w:val="24"/>
          <w:szCs w:val="24"/>
        </w:rPr>
      </w:pPr>
    </w:p>
    <w:p w:rsidR="001A526E" w:rsidRDefault="001A526E" w:rsidP="006B4E70">
      <w:pPr>
        <w:rPr>
          <w:rFonts w:ascii="Tahoma" w:hAnsi="Tahoma" w:cs="Tahoma"/>
          <w:b/>
          <w:bCs/>
          <w:sz w:val="24"/>
          <w:szCs w:val="24"/>
        </w:rPr>
      </w:pPr>
    </w:p>
    <w:p w:rsidR="00ED00B1" w:rsidRDefault="00ED00B1" w:rsidP="006B4E70">
      <w:pPr>
        <w:rPr>
          <w:rFonts w:ascii="Tahoma" w:hAnsi="Tahoma" w:cs="Tahoma"/>
          <w:b/>
          <w:bCs/>
          <w:sz w:val="24"/>
          <w:szCs w:val="24"/>
        </w:rPr>
      </w:pPr>
    </w:p>
    <w:p w:rsidR="00ED00B1" w:rsidRDefault="00ED00B1" w:rsidP="006B4E70">
      <w:pPr>
        <w:rPr>
          <w:rFonts w:ascii="Tahoma" w:hAnsi="Tahoma" w:cs="Tahoma"/>
          <w:b/>
          <w:bCs/>
          <w:sz w:val="24"/>
          <w:szCs w:val="24"/>
        </w:rPr>
      </w:pPr>
    </w:p>
    <w:p w:rsidR="009849C1" w:rsidRDefault="009849C1" w:rsidP="009849C1">
      <w:pPr>
        <w:rPr>
          <w:rFonts w:ascii="Tahoma" w:hAnsi="Tahoma" w:cs="Tahoma"/>
          <w:b/>
          <w:bCs/>
          <w:sz w:val="24"/>
          <w:szCs w:val="24"/>
        </w:rPr>
      </w:pPr>
      <w:r w:rsidRPr="009849C1">
        <w:rPr>
          <w:rFonts w:ascii="Tahoma" w:hAnsi="Tahoma" w:cs="Tahoma"/>
          <w:b/>
          <w:bCs/>
          <w:sz w:val="24"/>
          <w:szCs w:val="24"/>
        </w:rPr>
        <w:t>CHECKLIST:</w:t>
      </w:r>
    </w:p>
    <w:p w:rsidR="009C7021" w:rsidRPr="009849C1" w:rsidRDefault="009C7021" w:rsidP="009849C1">
      <w:pPr>
        <w:rPr>
          <w:rFonts w:ascii="Tahoma" w:hAnsi="Tahoma" w:cs="Tahoma"/>
          <w:b/>
          <w:bCs/>
          <w:sz w:val="24"/>
          <w:szCs w:val="24"/>
        </w:rPr>
      </w:pPr>
    </w:p>
    <w:p w:rsidR="009849C1" w:rsidRDefault="009849C1" w:rsidP="009849C1">
      <w:pPr>
        <w:rPr>
          <w:rFonts w:ascii="Tahoma" w:hAnsi="Tahoma" w:cs="Tahoma"/>
          <w:b/>
          <w:bCs/>
          <w:sz w:val="24"/>
          <w:szCs w:val="24"/>
        </w:rPr>
      </w:pPr>
      <w:r w:rsidRPr="009849C1">
        <w:rPr>
          <w:rFonts w:ascii="Tahoma" w:hAnsi="Tahoma" w:cs="Tahoma"/>
          <w:b/>
          <w:bCs/>
          <w:sz w:val="24"/>
          <w:szCs w:val="24"/>
        </w:rPr>
        <w:t>Completed Application:</w:t>
      </w:r>
    </w:p>
    <w:p w:rsidR="009C7021" w:rsidRPr="009849C1" w:rsidRDefault="009C7021" w:rsidP="009849C1">
      <w:pPr>
        <w:rPr>
          <w:rFonts w:ascii="Tahoma" w:hAnsi="Tahoma" w:cs="Tahoma"/>
          <w:b/>
          <w:bCs/>
          <w:sz w:val="24"/>
          <w:szCs w:val="24"/>
        </w:rPr>
      </w:pPr>
    </w:p>
    <w:p w:rsidR="009849C1" w:rsidRPr="008D16A5" w:rsidRDefault="009C7021" w:rsidP="009849C1">
      <w:pPr>
        <w:rPr>
          <w:rFonts w:ascii="Tahoma" w:hAnsi="Tahoma" w:cs="Tahoma"/>
          <w:b/>
          <w:bCs/>
        </w:rPr>
      </w:pPr>
      <w:r>
        <w:rPr>
          <w:rFonts w:ascii="Tahoma" w:hAnsi="Tahoma" w:cs="Tahoma"/>
          <w:b/>
          <w:bCs/>
          <w:sz w:val="24"/>
          <w:szCs w:val="24"/>
        </w:rPr>
        <w:t xml:space="preserve">     ____</w:t>
      </w:r>
      <w:r w:rsidR="008D16A5">
        <w:rPr>
          <w:rFonts w:ascii="Tahoma" w:hAnsi="Tahoma" w:cs="Tahoma"/>
          <w:b/>
          <w:bCs/>
          <w:sz w:val="24"/>
          <w:szCs w:val="24"/>
        </w:rPr>
        <w:t xml:space="preserve">    </w:t>
      </w:r>
      <w:r w:rsidR="00AF7812" w:rsidRPr="009849C1">
        <w:rPr>
          <w:rFonts w:ascii="Tahoma" w:hAnsi="Tahoma" w:cs="Tahoma"/>
          <w:b/>
          <w:bCs/>
          <w:sz w:val="24"/>
          <w:szCs w:val="24"/>
        </w:rPr>
        <w:t xml:space="preserve"> </w:t>
      </w:r>
      <w:r w:rsidR="00AF7812" w:rsidRPr="008D16A5">
        <w:rPr>
          <w:rFonts w:ascii="Tahoma" w:hAnsi="Tahoma" w:cs="Tahoma"/>
          <w:b/>
          <w:bCs/>
        </w:rPr>
        <w:t>Use</w:t>
      </w:r>
      <w:r w:rsidR="009849C1" w:rsidRPr="008D16A5">
        <w:rPr>
          <w:rFonts w:ascii="Tahoma" w:hAnsi="Tahoma" w:cs="Tahoma"/>
          <w:b/>
          <w:bCs/>
        </w:rPr>
        <w:t xml:space="preserve"> the form/format provided</w:t>
      </w:r>
    </w:p>
    <w:p w:rsidR="009849C1" w:rsidRPr="008D16A5" w:rsidRDefault="009849C1" w:rsidP="009849C1">
      <w:pPr>
        <w:rPr>
          <w:rFonts w:ascii="Tahoma" w:hAnsi="Tahoma" w:cs="Tahoma"/>
          <w:b/>
          <w:bCs/>
        </w:rPr>
      </w:pPr>
      <w:r w:rsidRPr="008D16A5">
        <w:rPr>
          <w:rFonts w:ascii="Tahoma" w:hAnsi="Tahoma" w:cs="Tahoma"/>
          <w:b/>
          <w:bCs/>
        </w:rPr>
        <w:t xml:space="preserve"> </w:t>
      </w:r>
      <w:r w:rsidR="009C7021" w:rsidRPr="008D16A5">
        <w:rPr>
          <w:rFonts w:ascii="Tahoma" w:hAnsi="Tahoma" w:cs="Tahoma"/>
          <w:b/>
          <w:bCs/>
        </w:rPr>
        <w:t xml:space="preserve">    ____</w:t>
      </w:r>
      <w:r w:rsidR="00AF7812" w:rsidRPr="008D16A5">
        <w:rPr>
          <w:rFonts w:ascii="Tahoma" w:hAnsi="Tahoma" w:cs="Tahoma"/>
          <w:b/>
          <w:bCs/>
        </w:rPr>
        <w:t xml:space="preserve">_ </w:t>
      </w:r>
      <w:r w:rsidR="008D16A5">
        <w:rPr>
          <w:rFonts w:ascii="Tahoma" w:hAnsi="Tahoma" w:cs="Tahoma"/>
          <w:b/>
          <w:bCs/>
        </w:rPr>
        <w:t xml:space="preserve">   </w:t>
      </w:r>
      <w:r w:rsidR="00AF7812" w:rsidRPr="008D16A5">
        <w:rPr>
          <w:rFonts w:ascii="Tahoma" w:hAnsi="Tahoma" w:cs="Tahoma"/>
          <w:b/>
          <w:bCs/>
        </w:rPr>
        <w:t>Organization</w:t>
      </w:r>
      <w:r w:rsidRPr="008D16A5">
        <w:rPr>
          <w:rFonts w:ascii="Tahoma" w:hAnsi="Tahoma" w:cs="Tahoma"/>
          <w:b/>
          <w:bCs/>
        </w:rPr>
        <w:t xml:space="preserve"> Description</w:t>
      </w:r>
    </w:p>
    <w:p w:rsidR="009849C1" w:rsidRPr="008D16A5" w:rsidRDefault="00AF7812" w:rsidP="009849C1">
      <w:pPr>
        <w:rPr>
          <w:rFonts w:ascii="Tahoma" w:hAnsi="Tahoma" w:cs="Tahoma"/>
          <w:b/>
          <w:bCs/>
        </w:rPr>
      </w:pPr>
      <w:r w:rsidRPr="008D16A5">
        <w:rPr>
          <w:rFonts w:ascii="Tahoma" w:hAnsi="Tahoma" w:cs="Tahoma"/>
          <w:b/>
          <w:bCs/>
        </w:rPr>
        <w:t xml:space="preserve">     _____</w:t>
      </w:r>
      <w:r w:rsidR="008D16A5">
        <w:rPr>
          <w:rFonts w:ascii="Tahoma" w:hAnsi="Tahoma" w:cs="Tahoma"/>
          <w:b/>
          <w:bCs/>
        </w:rPr>
        <w:t xml:space="preserve">   </w:t>
      </w:r>
      <w:r w:rsidRPr="008D16A5">
        <w:rPr>
          <w:rFonts w:ascii="Tahoma" w:hAnsi="Tahoma" w:cs="Tahoma"/>
          <w:b/>
          <w:bCs/>
        </w:rPr>
        <w:t xml:space="preserve"> Outline</w:t>
      </w:r>
      <w:r w:rsidR="009849C1" w:rsidRPr="008D16A5">
        <w:rPr>
          <w:rFonts w:ascii="Tahoma" w:hAnsi="Tahoma" w:cs="Tahoma"/>
          <w:b/>
          <w:bCs/>
        </w:rPr>
        <w:t xml:space="preserve"> of Project; description, goals and objectives</w:t>
      </w:r>
    </w:p>
    <w:p w:rsidR="009849C1" w:rsidRPr="008D16A5" w:rsidRDefault="000D5C27" w:rsidP="009849C1">
      <w:pPr>
        <w:rPr>
          <w:rFonts w:ascii="Tahoma" w:hAnsi="Tahoma" w:cs="Tahoma"/>
          <w:b/>
          <w:bCs/>
        </w:rPr>
      </w:pPr>
      <w:r w:rsidRPr="008D16A5">
        <w:rPr>
          <w:rFonts w:ascii="Tahoma" w:hAnsi="Tahoma" w:cs="Tahoma"/>
          <w:b/>
          <w:bCs/>
        </w:rPr>
        <w:t xml:space="preserve">     _____</w:t>
      </w:r>
      <w:r w:rsidR="008D16A5">
        <w:rPr>
          <w:rFonts w:ascii="Tahoma" w:hAnsi="Tahoma" w:cs="Tahoma"/>
          <w:b/>
          <w:bCs/>
        </w:rPr>
        <w:t xml:space="preserve">    </w:t>
      </w:r>
      <w:r w:rsidR="009849C1" w:rsidRPr="008D16A5">
        <w:rPr>
          <w:rFonts w:ascii="Tahoma" w:hAnsi="Tahoma" w:cs="Tahoma"/>
          <w:b/>
          <w:bCs/>
        </w:rPr>
        <w:t>Indicate CCEDC goal(s) that will be supported by this Project</w:t>
      </w:r>
    </w:p>
    <w:p w:rsidR="009849C1" w:rsidRPr="008D16A5" w:rsidRDefault="008D16A5" w:rsidP="009849C1">
      <w:pPr>
        <w:rPr>
          <w:rFonts w:ascii="Tahoma" w:hAnsi="Tahoma" w:cs="Tahoma"/>
          <w:b/>
          <w:bCs/>
        </w:rPr>
      </w:pPr>
      <w:r w:rsidRPr="008D16A5">
        <w:rPr>
          <w:rFonts w:ascii="Tahoma" w:hAnsi="Tahoma" w:cs="Tahoma"/>
          <w:b/>
          <w:bCs/>
        </w:rPr>
        <w:t xml:space="preserve">     _____</w:t>
      </w:r>
      <w:r>
        <w:rPr>
          <w:rFonts w:ascii="Tahoma" w:hAnsi="Tahoma" w:cs="Tahoma"/>
          <w:b/>
          <w:bCs/>
        </w:rPr>
        <w:t xml:space="preserve">    </w:t>
      </w:r>
      <w:r w:rsidR="009849C1" w:rsidRPr="008D16A5">
        <w:rPr>
          <w:rFonts w:ascii="Tahoma" w:hAnsi="Tahoma" w:cs="Tahoma"/>
          <w:b/>
          <w:bCs/>
        </w:rPr>
        <w:t>Project timeline and location</w:t>
      </w:r>
    </w:p>
    <w:p w:rsidR="009849C1" w:rsidRPr="009849C1" w:rsidRDefault="008D16A5" w:rsidP="009849C1">
      <w:pPr>
        <w:rPr>
          <w:rFonts w:ascii="Tahoma" w:hAnsi="Tahoma" w:cs="Tahoma"/>
          <w:b/>
          <w:bCs/>
          <w:sz w:val="24"/>
          <w:szCs w:val="24"/>
        </w:rPr>
      </w:pPr>
      <w:r w:rsidRPr="008D16A5">
        <w:rPr>
          <w:rFonts w:ascii="Tahoma" w:hAnsi="Tahoma" w:cs="Tahoma"/>
          <w:b/>
          <w:bCs/>
        </w:rPr>
        <w:t xml:space="preserve">     _____</w:t>
      </w:r>
      <w:r>
        <w:rPr>
          <w:rFonts w:ascii="Tahoma" w:hAnsi="Tahoma" w:cs="Tahoma"/>
          <w:b/>
          <w:bCs/>
        </w:rPr>
        <w:t xml:space="preserve">    </w:t>
      </w:r>
      <w:r w:rsidR="009849C1" w:rsidRPr="008D16A5">
        <w:rPr>
          <w:rFonts w:ascii="Tahoma" w:hAnsi="Tahoma" w:cs="Tahoma"/>
          <w:b/>
          <w:bCs/>
        </w:rPr>
        <w:t>List of board of directors and staff</w:t>
      </w:r>
    </w:p>
    <w:p w:rsidR="009849C1" w:rsidRPr="009849C1" w:rsidRDefault="009849C1" w:rsidP="009849C1">
      <w:pPr>
        <w:rPr>
          <w:rFonts w:ascii="Tahoma" w:hAnsi="Tahoma" w:cs="Tahoma"/>
          <w:b/>
          <w:bCs/>
          <w:sz w:val="24"/>
          <w:szCs w:val="24"/>
        </w:rPr>
      </w:pPr>
      <w:r w:rsidRPr="009849C1">
        <w:rPr>
          <w:rFonts w:ascii="Tahoma" w:hAnsi="Tahoma" w:cs="Tahoma"/>
          <w:b/>
          <w:bCs/>
          <w:sz w:val="24"/>
          <w:szCs w:val="24"/>
        </w:rPr>
        <w:tab/>
      </w:r>
    </w:p>
    <w:p w:rsidR="009849C1" w:rsidRPr="009849C1" w:rsidRDefault="009849C1" w:rsidP="009849C1">
      <w:pPr>
        <w:rPr>
          <w:rFonts w:ascii="Tahoma" w:hAnsi="Tahoma" w:cs="Tahoma"/>
          <w:b/>
          <w:bCs/>
          <w:sz w:val="24"/>
          <w:szCs w:val="24"/>
        </w:rPr>
      </w:pPr>
    </w:p>
    <w:p w:rsidR="009849C1" w:rsidRPr="009849C1" w:rsidRDefault="009849C1" w:rsidP="009849C1">
      <w:pPr>
        <w:rPr>
          <w:rFonts w:ascii="Tahoma" w:hAnsi="Tahoma" w:cs="Tahoma"/>
          <w:b/>
          <w:bCs/>
          <w:sz w:val="24"/>
          <w:szCs w:val="24"/>
        </w:rPr>
      </w:pPr>
    </w:p>
    <w:p w:rsidR="009849C1" w:rsidRPr="009849C1" w:rsidRDefault="009849C1" w:rsidP="009849C1">
      <w:pPr>
        <w:rPr>
          <w:rFonts w:ascii="Tahoma" w:hAnsi="Tahoma" w:cs="Tahoma"/>
          <w:b/>
          <w:bCs/>
          <w:sz w:val="24"/>
          <w:szCs w:val="24"/>
        </w:rPr>
      </w:pPr>
      <w:r w:rsidRPr="009849C1">
        <w:rPr>
          <w:rFonts w:ascii="Tahoma" w:hAnsi="Tahoma" w:cs="Tahoma"/>
          <w:b/>
          <w:bCs/>
          <w:sz w:val="24"/>
          <w:szCs w:val="24"/>
        </w:rPr>
        <w:t>Attachments:</w:t>
      </w:r>
    </w:p>
    <w:p w:rsidR="008D16A5" w:rsidRPr="0024299C" w:rsidRDefault="008D16A5" w:rsidP="009849C1">
      <w:pPr>
        <w:rPr>
          <w:rFonts w:ascii="Tahoma" w:hAnsi="Tahoma" w:cs="Tahoma"/>
          <w:b/>
          <w:bCs/>
        </w:rPr>
      </w:pPr>
      <w:r>
        <w:rPr>
          <w:rFonts w:ascii="Tahoma" w:hAnsi="Tahoma" w:cs="Tahoma"/>
          <w:b/>
          <w:bCs/>
          <w:sz w:val="24"/>
          <w:szCs w:val="24"/>
        </w:rPr>
        <w:t xml:space="preserve">     _____</w:t>
      </w:r>
      <w:r w:rsidR="009849C1" w:rsidRPr="009849C1">
        <w:rPr>
          <w:rFonts w:ascii="Tahoma" w:hAnsi="Tahoma" w:cs="Tahoma"/>
          <w:b/>
          <w:bCs/>
          <w:sz w:val="24"/>
          <w:szCs w:val="24"/>
        </w:rPr>
        <w:tab/>
      </w:r>
      <w:r w:rsidR="009849C1" w:rsidRPr="0024299C">
        <w:rPr>
          <w:rFonts w:ascii="Tahoma" w:hAnsi="Tahoma" w:cs="Tahoma"/>
          <w:b/>
          <w:bCs/>
        </w:rPr>
        <w:t xml:space="preserve"> Financials: organization’s budget for current fiscal year; Project budget; </w:t>
      </w:r>
    </w:p>
    <w:p w:rsidR="009849C1" w:rsidRPr="0024299C" w:rsidRDefault="008D16A5" w:rsidP="009849C1">
      <w:pPr>
        <w:rPr>
          <w:rFonts w:ascii="Tahoma" w:hAnsi="Tahoma" w:cs="Tahoma"/>
          <w:b/>
          <w:bCs/>
        </w:rPr>
      </w:pPr>
      <w:r w:rsidRPr="0024299C">
        <w:rPr>
          <w:rFonts w:ascii="Tahoma" w:hAnsi="Tahoma" w:cs="Tahoma"/>
          <w:b/>
          <w:bCs/>
        </w:rPr>
        <w:t xml:space="preserve">                    </w:t>
      </w:r>
      <w:r w:rsidR="0024299C">
        <w:rPr>
          <w:rFonts w:ascii="Tahoma" w:hAnsi="Tahoma" w:cs="Tahoma"/>
          <w:b/>
          <w:bCs/>
        </w:rPr>
        <w:t xml:space="preserve">  </w:t>
      </w:r>
      <w:r w:rsidRPr="0024299C">
        <w:rPr>
          <w:rFonts w:ascii="Tahoma" w:hAnsi="Tahoma" w:cs="Tahoma"/>
          <w:b/>
          <w:bCs/>
        </w:rPr>
        <w:t xml:space="preserve"> </w:t>
      </w:r>
      <w:r w:rsidR="009849C1" w:rsidRPr="0024299C">
        <w:rPr>
          <w:rFonts w:ascii="Tahoma" w:hAnsi="Tahoma" w:cs="Tahoma"/>
          <w:b/>
          <w:bCs/>
        </w:rPr>
        <w:t>audited financial statements</w:t>
      </w:r>
    </w:p>
    <w:p w:rsidR="009849C1" w:rsidRPr="0024299C" w:rsidRDefault="009849C1" w:rsidP="009849C1">
      <w:pPr>
        <w:rPr>
          <w:rFonts w:ascii="Tahoma" w:hAnsi="Tahoma" w:cs="Tahoma"/>
          <w:b/>
          <w:bCs/>
        </w:rPr>
      </w:pPr>
      <w:r w:rsidRPr="0024299C">
        <w:rPr>
          <w:rFonts w:ascii="Tahoma" w:hAnsi="Tahoma" w:cs="Tahoma"/>
          <w:b/>
          <w:bCs/>
        </w:rPr>
        <w:t xml:space="preserve"> </w:t>
      </w:r>
      <w:r w:rsidR="0024299C" w:rsidRPr="0024299C">
        <w:rPr>
          <w:rFonts w:ascii="Tahoma" w:hAnsi="Tahoma" w:cs="Tahoma"/>
          <w:b/>
          <w:bCs/>
        </w:rPr>
        <w:t xml:space="preserve">  </w:t>
      </w:r>
      <w:r w:rsidR="008D16A5" w:rsidRPr="0024299C">
        <w:rPr>
          <w:rFonts w:ascii="Tahoma" w:hAnsi="Tahoma" w:cs="Tahoma"/>
          <w:b/>
          <w:bCs/>
        </w:rPr>
        <w:t xml:space="preserve">  </w:t>
      </w:r>
      <w:r w:rsidR="0024299C" w:rsidRPr="0024299C">
        <w:rPr>
          <w:rFonts w:ascii="Tahoma" w:hAnsi="Tahoma" w:cs="Tahoma"/>
          <w:b/>
          <w:bCs/>
        </w:rPr>
        <w:t>______</w:t>
      </w:r>
      <w:r w:rsidR="008D16A5" w:rsidRPr="0024299C">
        <w:rPr>
          <w:rFonts w:ascii="Tahoma" w:hAnsi="Tahoma" w:cs="Tahoma"/>
          <w:b/>
          <w:bCs/>
        </w:rPr>
        <w:t xml:space="preserve">  </w:t>
      </w:r>
      <w:r w:rsidR="0024299C">
        <w:rPr>
          <w:rFonts w:ascii="Tahoma" w:hAnsi="Tahoma" w:cs="Tahoma"/>
          <w:b/>
          <w:bCs/>
        </w:rPr>
        <w:t xml:space="preserve">  </w:t>
      </w:r>
      <w:r w:rsidRPr="0024299C">
        <w:rPr>
          <w:rFonts w:ascii="Tahoma" w:hAnsi="Tahoma" w:cs="Tahoma"/>
          <w:b/>
          <w:bCs/>
        </w:rPr>
        <w:t xml:space="preserve"> Feasibility Study or Market Analysis if completed (Executive Summary)</w:t>
      </w:r>
    </w:p>
    <w:p w:rsidR="009849C1" w:rsidRPr="0024299C" w:rsidRDefault="008D16A5" w:rsidP="009849C1">
      <w:pPr>
        <w:rPr>
          <w:rFonts w:ascii="Tahoma" w:hAnsi="Tahoma" w:cs="Tahoma"/>
          <w:b/>
          <w:bCs/>
        </w:rPr>
      </w:pPr>
      <w:r w:rsidRPr="0024299C">
        <w:rPr>
          <w:rFonts w:ascii="Tahoma" w:hAnsi="Tahoma" w:cs="Tahoma"/>
          <w:b/>
          <w:bCs/>
        </w:rPr>
        <w:t xml:space="preserve">     _____</w:t>
      </w:r>
      <w:r w:rsidR="0024299C" w:rsidRPr="0024299C">
        <w:rPr>
          <w:rFonts w:ascii="Tahoma" w:hAnsi="Tahoma" w:cs="Tahoma"/>
          <w:b/>
          <w:bCs/>
        </w:rPr>
        <w:t xml:space="preserve">_ </w:t>
      </w:r>
      <w:r w:rsidR="009849C1" w:rsidRPr="0024299C">
        <w:rPr>
          <w:rFonts w:ascii="Tahoma" w:hAnsi="Tahoma" w:cs="Tahoma"/>
          <w:b/>
          <w:bCs/>
        </w:rPr>
        <w:tab/>
        <w:t xml:space="preserve"> IRS Determination Letter (if applicable)</w:t>
      </w:r>
    </w:p>
    <w:p w:rsidR="007B5525" w:rsidRPr="0024299C" w:rsidRDefault="007B5525" w:rsidP="006B4E70">
      <w:pPr>
        <w:rPr>
          <w:rFonts w:ascii="Tahoma" w:hAnsi="Tahoma" w:cs="Tahoma"/>
          <w:b/>
          <w:bCs/>
        </w:rPr>
      </w:pPr>
    </w:p>
    <w:p w:rsidR="007B5525" w:rsidRDefault="007B5525" w:rsidP="006B4E70">
      <w:pPr>
        <w:rPr>
          <w:rFonts w:ascii="Tahoma" w:hAnsi="Tahoma" w:cs="Tahoma"/>
          <w:b/>
          <w:bCs/>
          <w:sz w:val="24"/>
          <w:szCs w:val="24"/>
        </w:rPr>
      </w:pPr>
    </w:p>
    <w:p w:rsidR="007B5525" w:rsidRDefault="007B5525" w:rsidP="006B4E70">
      <w:pPr>
        <w:rPr>
          <w:rFonts w:ascii="Tahoma" w:hAnsi="Tahoma" w:cs="Tahoma"/>
          <w:b/>
          <w:bCs/>
          <w:sz w:val="24"/>
          <w:szCs w:val="24"/>
        </w:rPr>
      </w:pPr>
    </w:p>
    <w:p w:rsidR="000028E3" w:rsidRDefault="000028E3" w:rsidP="0062350A">
      <w:pPr>
        <w:rPr>
          <w:rFonts w:ascii="Tahoma" w:hAnsi="Tahoma" w:cs="Tahoma"/>
          <w:b/>
          <w:bCs/>
          <w:sz w:val="24"/>
          <w:szCs w:val="24"/>
        </w:rPr>
      </w:pPr>
    </w:p>
    <w:p w:rsidR="00047D97" w:rsidRDefault="00047D97" w:rsidP="0062350A">
      <w:pPr>
        <w:rPr>
          <w:rFonts w:ascii="Tahoma" w:hAnsi="Tahoma" w:cs="Tahoma"/>
          <w:b/>
          <w:bCs/>
          <w:sz w:val="24"/>
          <w:szCs w:val="24"/>
        </w:rPr>
      </w:pPr>
    </w:p>
    <w:p w:rsidR="00047D97" w:rsidRPr="00A11ABC" w:rsidRDefault="00047D97" w:rsidP="0062350A">
      <w:pPr>
        <w:rPr>
          <w:rFonts w:ascii="Tahoma" w:hAnsi="Tahoma" w:cs="Tahoma"/>
          <w:b/>
          <w:bCs/>
          <w:sz w:val="24"/>
          <w:szCs w:val="24"/>
        </w:rPr>
      </w:pPr>
    </w:p>
    <w:p w:rsidR="007A3E92" w:rsidRDefault="007A3E92" w:rsidP="0062350A">
      <w:pPr>
        <w:rPr>
          <w:rFonts w:ascii="Tahoma" w:hAnsi="Tahoma" w:cs="Tahoma"/>
          <w:b/>
          <w:bCs/>
          <w:sz w:val="24"/>
          <w:szCs w:val="24"/>
        </w:rPr>
      </w:pPr>
    </w:p>
    <w:p w:rsidR="007A3E92" w:rsidRDefault="007A3E92" w:rsidP="0062350A">
      <w:pPr>
        <w:rPr>
          <w:rFonts w:ascii="Tahoma" w:hAnsi="Tahoma" w:cs="Tahoma"/>
          <w:b/>
          <w:bCs/>
          <w:sz w:val="24"/>
          <w:szCs w:val="24"/>
        </w:rPr>
      </w:pPr>
    </w:p>
    <w:p w:rsidR="007A3E92" w:rsidRDefault="007A3E92" w:rsidP="0062350A">
      <w:pPr>
        <w:rPr>
          <w:rFonts w:ascii="Tahoma" w:hAnsi="Tahoma" w:cs="Tahoma"/>
          <w:b/>
          <w:bCs/>
          <w:sz w:val="24"/>
          <w:szCs w:val="24"/>
        </w:rPr>
      </w:pPr>
    </w:p>
    <w:p w:rsidR="007A3E92" w:rsidRDefault="007A3E92" w:rsidP="0062350A">
      <w:pPr>
        <w:rPr>
          <w:rFonts w:ascii="Tahoma" w:hAnsi="Tahoma" w:cs="Tahoma"/>
          <w:b/>
          <w:bCs/>
          <w:sz w:val="24"/>
          <w:szCs w:val="24"/>
        </w:rPr>
      </w:pPr>
    </w:p>
    <w:p w:rsidR="007A3E92" w:rsidRDefault="007A3E92" w:rsidP="0062350A">
      <w:pPr>
        <w:rPr>
          <w:b/>
          <w:bCs/>
        </w:rPr>
      </w:pPr>
    </w:p>
    <w:p w:rsidR="00601CD9" w:rsidRDefault="00601CD9" w:rsidP="0062350A">
      <w:pPr>
        <w:rPr>
          <w:b/>
          <w:bCs/>
        </w:rPr>
      </w:pPr>
    </w:p>
    <w:p w:rsidR="00601CD9" w:rsidRDefault="00601CD9" w:rsidP="0062350A">
      <w:pPr>
        <w:rPr>
          <w:b/>
          <w:bCs/>
        </w:rPr>
      </w:pPr>
    </w:p>
    <w:p w:rsidR="00601CD9" w:rsidRDefault="00601CD9" w:rsidP="0062350A">
      <w:pPr>
        <w:rPr>
          <w:b/>
          <w:bCs/>
        </w:rPr>
      </w:pPr>
    </w:p>
    <w:p w:rsidR="00601CD9" w:rsidRDefault="00601CD9" w:rsidP="0062350A">
      <w:pPr>
        <w:rPr>
          <w:b/>
          <w:bCs/>
        </w:rPr>
      </w:pPr>
    </w:p>
    <w:p w:rsidR="00601CD9" w:rsidRDefault="00601CD9" w:rsidP="0062350A">
      <w:pPr>
        <w:rPr>
          <w:b/>
          <w:bCs/>
        </w:rPr>
      </w:pPr>
    </w:p>
    <w:p w:rsidR="00601CD9" w:rsidRDefault="00601CD9" w:rsidP="0062350A">
      <w:pPr>
        <w:rPr>
          <w:b/>
          <w:bCs/>
        </w:rPr>
      </w:pPr>
    </w:p>
    <w:p w:rsidR="00601CD9" w:rsidRDefault="00601CD9" w:rsidP="0062350A">
      <w:pPr>
        <w:rPr>
          <w:b/>
          <w:bCs/>
        </w:rPr>
      </w:pPr>
    </w:p>
    <w:p w:rsidR="00601CD9" w:rsidRDefault="00601CD9" w:rsidP="0062350A">
      <w:pPr>
        <w:rPr>
          <w:b/>
          <w:bCs/>
        </w:rPr>
      </w:pPr>
    </w:p>
    <w:p w:rsidR="00601CD9" w:rsidRDefault="00601CD9" w:rsidP="0062350A">
      <w:pPr>
        <w:rPr>
          <w:b/>
          <w:bCs/>
        </w:rPr>
      </w:pPr>
    </w:p>
    <w:p w:rsidR="00601CD9" w:rsidRDefault="00601CD9" w:rsidP="0062350A">
      <w:pPr>
        <w:rPr>
          <w:b/>
          <w:bCs/>
        </w:rPr>
      </w:pPr>
    </w:p>
    <w:p w:rsidR="00601CD9" w:rsidRDefault="00601CD9" w:rsidP="0062350A">
      <w:pPr>
        <w:rPr>
          <w:b/>
          <w:bCs/>
        </w:rPr>
      </w:pPr>
    </w:p>
    <w:p w:rsidR="00A7027F" w:rsidRPr="00E208AC" w:rsidRDefault="00A7027F" w:rsidP="00E208AC">
      <w:pPr>
        <w:jc w:val="center"/>
        <w:rPr>
          <w:rFonts w:ascii="Tahoma" w:hAnsi="Tahoma" w:cs="Tahoma"/>
          <w:b/>
          <w:bCs/>
          <w:sz w:val="32"/>
          <w:szCs w:val="32"/>
        </w:rPr>
      </w:pPr>
      <w:r w:rsidRPr="00E208AC">
        <w:rPr>
          <w:rFonts w:ascii="Tahoma" w:hAnsi="Tahoma" w:cs="Tahoma"/>
          <w:b/>
          <w:bCs/>
          <w:sz w:val="32"/>
          <w:szCs w:val="32"/>
        </w:rPr>
        <w:t>COFFEE CITY COMMUNITY</w:t>
      </w:r>
    </w:p>
    <w:p w:rsidR="00A7027F" w:rsidRDefault="00A7027F" w:rsidP="00E208AC">
      <w:pPr>
        <w:jc w:val="center"/>
        <w:rPr>
          <w:rFonts w:ascii="Tahoma" w:hAnsi="Tahoma" w:cs="Tahoma"/>
          <w:b/>
          <w:bCs/>
          <w:sz w:val="32"/>
          <w:szCs w:val="32"/>
        </w:rPr>
      </w:pPr>
      <w:r w:rsidRPr="00E208AC">
        <w:rPr>
          <w:rFonts w:ascii="Tahoma" w:hAnsi="Tahoma" w:cs="Tahoma"/>
          <w:b/>
          <w:bCs/>
          <w:sz w:val="32"/>
          <w:szCs w:val="32"/>
        </w:rPr>
        <w:t>DEVELOPMENT GRANT</w:t>
      </w:r>
    </w:p>
    <w:p w:rsidR="00E208AC" w:rsidRPr="00E208AC" w:rsidRDefault="00E208AC" w:rsidP="00E208AC">
      <w:pPr>
        <w:jc w:val="center"/>
        <w:rPr>
          <w:rFonts w:ascii="Tahoma" w:hAnsi="Tahoma" w:cs="Tahoma"/>
          <w:b/>
          <w:bCs/>
          <w:sz w:val="32"/>
          <w:szCs w:val="32"/>
        </w:rPr>
      </w:pPr>
    </w:p>
    <w:p w:rsidR="00A7027F" w:rsidRPr="001A526E" w:rsidRDefault="00A7027F" w:rsidP="00E208AC">
      <w:pPr>
        <w:jc w:val="center"/>
        <w:rPr>
          <w:rFonts w:ascii="Tahoma" w:hAnsi="Tahoma" w:cs="Tahoma"/>
          <w:b/>
          <w:bCs/>
          <w:sz w:val="32"/>
          <w:szCs w:val="32"/>
        </w:rPr>
      </w:pPr>
      <w:r w:rsidRPr="001A526E">
        <w:rPr>
          <w:rFonts w:ascii="Tahoma" w:hAnsi="Tahoma" w:cs="Tahoma"/>
          <w:b/>
          <w:bCs/>
          <w:sz w:val="32"/>
          <w:szCs w:val="32"/>
        </w:rPr>
        <w:t>Final Report</w:t>
      </w:r>
    </w:p>
    <w:p w:rsidR="00E208AC" w:rsidRDefault="00E208AC" w:rsidP="00E208AC">
      <w:pPr>
        <w:jc w:val="center"/>
        <w:rPr>
          <w:rFonts w:ascii="Tahoma" w:hAnsi="Tahoma" w:cs="Tahoma"/>
          <w:b/>
          <w:bCs/>
          <w:sz w:val="28"/>
          <w:szCs w:val="28"/>
        </w:rPr>
      </w:pPr>
    </w:p>
    <w:p w:rsidR="00E208AC" w:rsidRPr="00E208AC" w:rsidRDefault="00E208AC" w:rsidP="00E208AC">
      <w:pPr>
        <w:jc w:val="center"/>
        <w:rPr>
          <w:rFonts w:ascii="Tahoma" w:hAnsi="Tahoma" w:cs="Tahoma"/>
          <w:b/>
          <w:bCs/>
          <w:sz w:val="28"/>
          <w:szCs w:val="28"/>
        </w:rPr>
      </w:pPr>
    </w:p>
    <w:p w:rsidR="00A7027F" w:rsidRDefault="00A7027F" w:rsidP="00A7027F">
      <w:pPr>
        <w:rPr>
          <w:rFonts w:ascii="Tahoma" w:hAnsi="Tahoma" w:cs="Tahoma"/>
          <w:b/>
          <w:bCs/>
        </w:rPr>
      </w:pPr>
      <w:r w:rsidRPr="00E208AC">
        <w:rPr>
          <w:rFonts w:ascii="Tahoma" w:hAnsi="Tahoma" w:cs="Tahoma"/>
          <w:b/>
          <w:bCs/>
        </w:rPr>
        <w:t>Organization:</w:t>
      </w:r>
    </w:p>
    <w:p w:rsidR="00E208AC" w:rsidRPr="00E208AC" w:rsidRDefault="00E208AC" w:rsidP="00A7027F">
      <w:pPr>
        <w:rPr>
          <w:rFonts w:ascii="Tahoma" w:hAnsi="Tahoma" w:cs="Tahoma"/>
          <w:b/>
          <w:bCs/>
        </w:rPr>
      </w:pPr>
    </w:p>
    <w:p w:rsidR="00A7027F" w:rsidRDefault="00A7027F" w:rsidP="00A7027F">
      <w:pPr>
        <w:rPr>
          <w:rFonts w:ascii="Tahoma" w:hAnsi="Tahoma" w:cs="Tahoma"/>
          <w:b/>
          <w:bCs/>
        </w:rPr>
      </w:pPr>
      <w:r w:rsidRPr="00E208AC">
        <w:rPr>
          <w:rFonts w:ascii="Tahoma" w:hAnsi="Tahoma" w:cs="Tahoma"/>
          <w:b/>
          <w:bCs/>
        </w:rPr>
        <w:t xml:space="preserve">Funding Amount: </w:t>
      </w:r>
    </w:p>
    <w:p w:rsidR="00E208AC" w:rsidRPr="00E208AC" w:rsidRDefault="00E208AC" w:rsidP="00A7027F">
      <w:pPr>
        <w:rPr>
          <w:rFonts w:ascii="Tahoma" w:hAnsi="Tahoma" w:cs="Tahoma"/>
          <w:b/>
          <w:bCs/>
        </w:rPr>
      </w:pPr>
    </w:p>
    <w:p w:rsidR="00A7027F" w:rsidRDefault="00A7027F" w:rsidP="00A7027F">
      <w:pPr>
        <w:rPr>
          <w:rFonts w:ascii="Tahoma" w:hAnsi="Tahoma" w:cs="Tahoma"/>
          <w:b/>
          <w:bCs/>
        </w:rPr>
      </w:pPr>
      <w:r w:rsidRPr="00E208AC">
        <w:rPr>
          <w:rFonts w:ascii="Tahoma" w:hAnsi="Tahoma" w:cs="Tahoma"/>
          <w:b/>
          <w:bCs/>
        </w:rPr>
        <w:t>Project:</w:t>
      </w:r>
    </w:p>
    <w:p w:rsidR="00E208AC" w:rsidRPr="00E208AC" w:rsidRDefault="00E208AC" w:rsidP="00A7027F">
      <w:pPr>
        <w:rPr>
          <w:rFonts w:ascii="Tahoma" w:hAnsi="Tahoma" w:cs="Tahoma"/>
          <w:b/>
          <w:bCs/>
        </w:rPr>
      </w:pPr>
    </w:p>
    <w:p w:rsidR="00E208AC" w:rsidRDefault="00A7027F" w:rsidP="00A7027F">
      <w:pPr>
        <w:rPr>
          <w:rFonts w:ascii="Tahoma" w:hAnsi="Tahoma" w:cs="Tahoma"/>
          <w:b/>
          <w:bCs/>
        </w:rPr>
      </w:pPr>
      <w:r w:rsidRPr="00E208AC">
        <w:rPr>
          <w:rFonts w:ascii="Tahoma" w:hAnsi="Tahoma" w:cs="Tahoma"/>
          <w:b/>
          <w:bCs/>
        </w:rPr>
        <w:t>Start Date:</w:t>
      </w:r>
      <w:r w:rsidRPr="00E208AC">
        <w:rPr>
          <w:rFonts w:ascii="Tahoma" w:hAnsi="Tahoma" w:cs="Tahoma"/>
          <w:b/>
          <w:bCs/>
        </w:rPr>
        <w:tab/>
      </w:r>
      <w:r w:rsidR="00E208AC">
        <w:rPr>
          <w:rFonts w:ascii="Tahoma" w:hAnsi="Tahoma" w:cs="Tahoma"/>
          <w:b/>
          <w:bCs/>
        </w:rPr>
        <w:tab/>
      </w:r>
      <w:r w:rsidR="00E208AC">
        <w:rPr>
          <w:rFonts w:ascii="Tahoma" w:hAnsi="Tahoma" w:cs="Tahoma"/>
          <w:b/>
          <w:bCs/>
        </w:rPr>
        <w:tab/>
      </w:r>
      <w:r w:rsidR="00E208AC">
        <w:rPr>
          <w:rFonts w:ascii="Tahoma" w:hAnsi="Tahoma" w:cs="Tahoma"/>
          <w:b/>
          <w:bCs/>
        </w:rPr>
        <w:tab/>
      </w:r>
      <w:r w:rsidRPr="00E208AC">
        <w:rPr>
          <w:rFonts w:ascii="Tahoma" w:hAnsi="Tahoma" w:cs="Tahoma"/>
          <w:b/>
          <w:bCs/>
        </w:rPr>
        <w:t>Completion Date:</w:t>
      </w:r>
    </w:p>
    <w:p w:rsidR="00A7027F" w:rsidRPr="00E208AC" w:rsidRDefault="00A7027F" w:rsidP="00A7027F">
      <w:pPr>
        <w:rPr>
          <w:rFonts w:ascii="Tahoma" w:hAnsi="Tahoma" w:cs="Tahoma"/>
          <w:b/>
          <w:bCs/>
        </w:rPr>
      </w:pPr>
      <w:r w:rsidRPr="00E208AC">
        <w:rPr>
          <w:rFonts w:ascii="Tahoma" w:hAnsi="Tahoma" w:cs="Tahoma"/>
          <w:b/>
          <w:bCs/>
        </w:rPr>
        <w:t xml:space="preserve"> </w:t>
      </w:r>
    </w:p>
    <w:p w:rsidR="00A7027F" w:rsidRDefault="00A7027F" w:rsidP="00A7027F">
      <w:pPr>
        <w:rPr>
          <w:rFonts w:ascii="Tahoma" w:hAnsi="Tahoma" w:cs="Tahoma"/>
          <w:b/>
          <w:bCs/>
        </w:rPr>
      </w:pPr>
      <w:r w:rsidRPr="00E208AC">
        <w:rPr>
          <w:rFonts w:ascii="Tahoma" w:hAnsi="Tahoma" w:cs="Tahoma"/>
          <w:b/>
          <w:bCs/>
        </w:rPr>
        <w:t>Location of Project:</w:t>
      </w:r>
    </w:p>
    <w:p w:rsidR="00E208AC" w:rsidRPr="00E208AC" w:rsidRDefault="00E208AC" w:rsidP="00A7027F">
      <w:pPr>
        <w:rPr>
          <w:rFonts w:ascii="Tahoma" w:hAnsi="Tahoma" w:cs="Tahoma"/>
          <w:b/>
          <w:bCs/>
        </w:rPr>
      </w:pPr>
    </w:p>
    <w:p w:rsidR="00A7027F" w:rsidRPr="00E208AC" w:rsidRDefault="00A7027F" w:rsidP="00A7027F">
      <w:pPr>
        <w:rPr>
          <w:rFonts w:ascii="Tahoma" w:hAnsi="Tahoma" w:cs="Tahoma"/>
          <w:b/>
          <w:bCs/>
        </w:rPr>
      </w:pPr>
      <w:r w:rsidRPr="00E208AC">
        <w:rPr>
          <w:rFonts w:ascii="Tahoma" w:hAnsi="Tahoma" w:cs="Tahoma"/>
          <w:b/>
          <w:bCs/>
        </w:rPr>
        <w:t>Please include the following in your report:</w:t>
      </w:r>
    </w:p>
    <w:p w:rsidR="00A7027F" w:rsidRPr="00E208AC" w:rsidRDefault="00A7027F" w:rsidP="00A7027F">
      <w:pPr>
        <w:rPr>
          <w:rFonts w:ascii="Tahoma" w:hAnsi="Tahoma" w:cs="Tahoma"/>
          <w:b/>
          <w:bCs/>
        </w:rPr>
      </w:pPr>
      <w:r w:rsidRPr="00E208AC">
        <w:rPr>
          <w:rFonts w:ascii="Tahoma" w:hAnsi="Tahoma" w:cs="Tahoma"/>
          <w:b/>
          <w:bCs/>
        </w:rPr>
        <w:t>·</w:t>
      </w:r>
      <w:r w:rsidRPr="00E208AC">
        <w:rPr>
          <w:rFonts w:ascii="Tahoma" w:hAnsi="Tahoma" w:cs="Tahoma"/>
          <w:b/>
          <w:bCs/>
        </w:rPr>
        <w:tab/>
        <w:t>Narrative report on the Project</w:t>
      </w:r>
    </w:p>
    <w:p w:rsidR="00A7027F" w:rsidRPr="00E208AC" w:rsidRDefault="00A7027F" w:rsidP="00A7027F">
      <w:pPr>
        <w:rPr>
          <w:rFonts w:ascii="Tahoma" w:hAnsi="Tahoma" w:cs="Tahoma"/>
          <w:b/>
          <w:bCs/>
        </w:rPr>
      </w:pPr>
      <w:r w:rsidRPr="00E208AC">
        <w:rPr>
          <w:rFonts w:ascii="Tahoma" w:hAnsi="Tahoma" w:cs="Tahoma"/>
          <w:b/>
          <w:bCs/>
        </w:rPr>
        <w:t>·</w:t>
      </w:r>
      <w:r w:rsidRPr="00E208AC">
        <w:rPr>
          <w:rFonts w:ascii="Tahoma" w:hAnsi="Tahoma" w:cs="Tahoma"/>
          <w:b/>
          <w:bCs/>
        </w:rPr>
        <w:tab/>
        <w:t>Identify goals and objectives achieved</w:t>
      </w:r>
    </w:p>
    <w:p w:rsidR="00E208AC" w:rsidRDefault="00A7027F" w:rsidP="00A7027F">
      <w:pPr>
        <w:rPr>
          <w:rFonts w:ascii="Tahoma" w:hAnsi="Tahoma" w:cs="Tahoma"/>
          <w:b/>
          <w:bCs/>
        </w:rPr>
      </w:pPr>
      <w:r w:rsidRPr="00E208AC">
        <w:rPr>
          <w:rFonts w:ascii="Tahoma" w:hAnsi="Tahoma" w:cs="Tahoma"/>
          <w:b/>
          <w:bCs/>
        </w:rPr>
        <w:t>·</w:t>
      </w:r>
      <w:r w:rsidRPr="00E208AC">
        <w:rPr>
          <w:rFonts w:ascii="Tahoma" w:hAnsi="Tahoma" w:cs="Tahoma"/>
          <w:b/>
          <w:bCs/>
        </w:rPr>
        <w:tab/>
        <w:t>Financial report – budget as proposed and actual expenditures, with explanations for any</w:t>
      </w:r>
    </w:p>
    <w:p w:rsidR="00A7027F" w:rsidRPr="00E208AC" w:rsidRDefault="00E208AC" w:rsidP="00A7027F">
      <w:pPr>
        <w:rPr>
          <w:rFonts w:ascii="Tahoma" w:hAnsi="Tahoma" w:cs="Tahoma"/>
          <w:b/>
          <w:bCs/>
        </w:rPr>
      </w:pPr>
      <w:r>
        <w:rPr>
          <w:rFonts w:ascii="Tahoma" w:hAnsi="Tahoma" w:cs="Tahoma"/>
          <w:b/>
          <w:bCs/>
        </w:rPr>
        <w:t xml:space="preserve">         </w:t>
      </w:r>
      <w:r w:rsidR="00A7027F" w:rsidRPr="00E208AC">
        <w:rPr>
          <w:rFonts w:ascii="Tahoma" w:hAnsi="Tahoma" w:cs="Tahoma"/>
          <w:b/>
          <w:bCs/>
        </w:rPr>
        <w:t xml:space="preserve"> </w:t>
      </w:r>
      <w:r>
        <w:rPr>
          <w:rFonts w:ascii="Tahoma" w:hAnsi="Tahoma" w:cs="Tahoma"/>
          <w:b/>
          <w:bCs/>
        </w:rPr>
        <w:t xml:space="preserve"> </w:t>
      </w:r>
      <w:r w:rsidR="00A7027F" w:rsidRPr="00E208AC">
        <w:rPr>
          <w:rFonts w:ascii="Tahoma" w:hAnsi="Tahoma" w:cs="Tahoma"/>
          <w:b/>
          <w:bCs/>
        </w:rPr>
        <w:t>variance</w:t>
      </w:r>
      <w:r w:rsidR="00A7027F" w:rsidRPr="00E208AC">
        <w:rPr>
          <w:rFonts w:ascii="Tahoma" w:hAnsi="Tahoma" w:cs="Tahoma"/>
          <w:b/>
          <w:bCs/>
        </w:rPr>
        <w:tab/>
      </w:r>
    </w:p>
    <w:p w:rsidR="00A7027F" w:rsidRDefault="00A7027F" w:rsidP="00A7027F">
      <w:pPr>
        <w:rPr>
          <w:rFonts w:ascii="Tahoma" w:hAnsi="Tahoma" w:cs="Tahoma"/>
          <w:b/>
          <w:bCs/>
        </w:rPr>
      </w:pPr>
      <w:r w:rsidRPr="00E208AC">
        <w:rPr>
          <w:rFonts w:ascii="Tahoma" w:hAnsi="Tahoma" w:cs="Tahoma"/>
          <w:b/>
          <w:bCs/>
        </w:rPr>
        <w:t>·</w:t>
      </w:r>
      <w:r w:rsidRPr="00E208AC">
        <w:rPr>
          <w:rFonts w:ascii="Tahoma" w:hAnsi="Tahoma" w:cs="Tahoma"/>
          <w:b/>
          <w:bCs/>
        </w:rPr>
        <w:tab/>
        <w:t>Photographs, videos, etc.</w:t>
      </w:r>
    </w:p>
    <w:p w:rsidR="006D0BBE" w:rsidRDefault="006D0BBE" w:rsidP="00A7027F">
      <w:pPr>
        <w:rPr>
          <w:rFonts w:ascii="Tahoma" w:hAnsi="Tahoma" w:cs="Tahoma"/>
          <w:b/>
          <w:bCs/>
        </w:rPr>
      </w:pPr>
    </w:p>
    <w:p w:rsidR="006D0BBE" w:rsidRPr="00E208AC" w:rsidRDefault="006D0BBE" w:rsidP="00A7027F">
      <w:pPr>
        <w:rPr>
          <w:rFonts w:ascii="Tahoma" w:hAnsi="Tahoma" w:cs="Tahoma"/>
          <w:b/>
          <w:bCs/>
        </w:rPr>
      </w:pPr>
    </w:p>
    <w:p w:rsidR="00A7027F" w:rsidRPr="00E208AC" w:rsidRDefault="006D0BBE" w:rsidP="00A7027F">
      <w:pPr>
        <w:rPr>
          <w:rFonts w:ascii="Tahoma" w:hAnsi="Tahoma" w:cs="Tahoma"/>
          <w:b/>
          <w:bCs/>
        </w:rPr>
      </w:pPr>
      <w:r>
        <w:rPr>
          <w:rFonts w:ascii="Tahoma" w:hAnsi="Tahoma" w:cs="Tahoma"/>
          <w:b/>
          <w:bCs/>
        </w:rPr>
        <w:t xml:space="preserve"> </w:t>
      </w:r>
    </w:p>
    <w:p w:rsidR="00A7027F" w:rsidRPr="00E208AC" w:rsidRDefault="00A7027F" w:rsidP="00A7027F">
      <w:pPr>
        <w:rPr>
          <w:rFonts w:ascii="Tahoma" w:hAnsi="Tahoma" w:cs="Tahoma"/>
          <w:b/>
          <w:bCs/>
        </w:rPr>
      </w:pPr>
      <w:r w:rsidRPr="00E208AC">
        <w:rPr>
          <w:rFonts w:ascii="Tahoma" w:hAnsi="Tahoma" w:cs="Tahoma"/>
          <w:b/>
          <w:bCs/>
        </w:rPr>
        <w:t>Please submit Final Report no later than 30 days following the completion of the Project:</w:t>
      </w:r>
    </w:p>
    <w:p w:rsidR="00A7027F" w:rsidRPr="00E208AC" w:rsidRDefault="00A7027F" w:rsidP="00A7027F">
      <w:pPr>
        <w:rPr>
          <w:rFonts w:ascii="Tahoma" w:hAnsi="Tahoma" w:cs="Tahoma"/>
          <w:b/>
          <w:bCs/>
        </w:rPr>
      </w:pPr>
    </w:p>
    <w:p w:rsidR="00A7027F" w:rsidRPr="00E208AC" w:rsidRDefault="00A7027F" w:rsidP="006D0BBE">
      <w:pPr>
        <w:jc w:val="center"/>
        <w:rPr>
          <w:rFonts w:ascii="Tahoma" w:hAnsi="Tahoma" w:cs="Tahoma"/>
          <w:b/>
          <w:bCs/>
        </w:rPr>
      </w:pPr>
      <w:r w:rsidRPr="00E208AC">
        <w:rPr>
          <w:rFonts w:ascii="Tahoma" w:hAnsi="Tahoma" w:cs="Tahoma"/>
          <w:b/>
          <w:bCs/>
        </w:rPr>
        <w:t>Coffee City Economic Development Corporation</w:t>
      </w:r>
    </w:p>
    <w:p w:rsidR="00A7027F" w:rsidRPr="00E208AC" w:rsidRDefault="00A7027F" w:rsidP="006D0BBE">
      <w:pPr>
        <w:jc w:val="center"/>
        <w:rPr>
          <w:rFonts w:ascii="Tahoma" w:hAnsi="Tahoma" w:cs="Tahoma"/>
          <w:b/>
          <w:bCs/>
        </w:rPr>
      </w:pPr>
      <w:r w:rsidRPr="00E208AC">
        <w:rPr>
          <w:rFonts w:ascii="Tahoma" w:hAnsi="Tahoma" w:cs="Tahoma"/>
          <w:b/>
          <w:bCs/>
        </w:rPr>
        <w:t>___________________________</w:t>
      </w:r>
    </w:p>
    <w:p w:rsidR="00A7027F" w:rsidRPr="00E208AC" w:rsidRDefault="00A7027F" w:rsidP="006D0BBE">
      <w:pPr>
        <w:jc w:val="center"/>
        <w:rPr>
          <w:rFonts w:ascii="Tahoma" w:hAnsi="Tahoma" w:cs="Tahoma"/>
          <w:b/>
          <w:bCs/>
        </w:rPr>
      </w:pPr>
    </w:p>
    <w:p w:rsidR="00A7027F" w:rsidRPr="00E208AC" w:rsidRDefault="00A7027F" w:rsidP="006D0BBE">
      <w:pPr>
        <w:jc w:val="center"/>
        <w:rPr>
          <w:rFonts w:ascii="Tahoma" w:hAnsi="Tahoma" w:cs="Tahoma"/>
          <w:b/>
          <w:bCs/>
        </w:rPr>
      </w:pPr>
      <w:r w:rsidRPr="00E208AC">
        <w:rPr>
          <w:rFonts w:ascii="Tahoma" w:hAnsi="Tahoma" w:cs="Tahoma"/>
          <w:b/>
          <w:bCs/>
        </w:rPr>
        <w:t>Coffee City, TX 75763</w:t>
      </w:r>
    </w:p>
    <w:p w:rsidR="00A7027F" w:rsidRPr="00E208AC" w:rsidRDefault="00A7027F" w:rsidP="006D0BBE">
      <w:pPr>
        <w:jc w:val="center"/>
        <w:rPr>
          <w:rFonts w:ascii="Tahoma" w:hAnsi="Tahoma" w:cs="Tahoma"/>
          <w:b/>
          <w:bCs/>
        </w:rPr>
      </w:pPr>
      <w:r w:rsidRPr="00E208AC">
        <w:rPr>
          <w:rFonts w:ascii="Tahoma" w:hAnsi="Tahoma" w:cs="Tahoma"/>
          <w:b/>
          <w:bCs/>
        </w:rPr>
        <w:t>Attn: City Secretary</w:t>
      </w:r>
    </w:p>
    <w:p w:rsidR="00A7027F" w:rsidRPr="00E208AC" w:rsidRDefault="00A7027F" w:rsidP="006D0BBE">
      <w:pPr>
        <w:jc w:val="center"/>
        <w:rPr>
          <w:rFonts w:ascii="Tahoma" w:hAnsi="Tahoma" w:cs="Tahoma"/>
          <w:b/>
          <w:bCs/>
        </w:rPr>
      </w:pPr>
      <w:r w:rsidRPr="00E208AC">
        <w:rPr>
          <w:rFonts w:ascii="Tahoma" w:hAnsi="Tahoma" w:cs="Tahoma"/>
          <w:b/>
          <w:bCs/>
        </w:rPr>
        <w:t>citysecretary@cityofcoffeecity.com</w:t>
      </w:r>
    </w:p>
    <w:p w:rsidR="00A7027F" w:rsidRPr="00E208AC" w:rsidRDefault="00A7027F" w:rsidP="006D0BBE">
      <w:pPr>
        <w:jc w:val="center"/>
        <w:rPr>
          <w:rFonts w:ascii="Tahoma" w:hAnsi="Tahoma" w:cs="Tahoma"/>
          <w:b/>
          <w:bCs/>
        </w:rPr>
      </w:pPr>
    </w:p>
    <w:sectPr w:rsidR="00A7027F" w:rsidRPr="00E208AC" w:rsidSect="006B786C">
      <w:pgSz w:w="12240" w:h="15840"/>
      <w:pgMar w:top="720" w:right="571" w:bottom="150" w:left="509"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GeoJan's" w:date="2022-02-15T11:53:00Z" w:initials="GW">
    <w:p w:rsidR="000C717F" w:rsidRDefault="000C717F">
      <w:pPr>
        <w:pStyle w:val="CommentText"/>
      </w:pPr>
      <w:r>
        <w:rPr>
          <w:rStyle w:val="CommentReference"/>
        </w:rPr>
        <w:annotationRef/>
      </w:r>
      <w:r>
        <w:t>Added Road Name</w:t>
      </w:r>
    </w:p>
  </w:comment>
  <w:comment w:id="1" w:author="GeoJan's" w:date="2022-02-15T11:53:00Z" w:initials="GW">
    <w:p w:rsidR="000C717F" w:rsidRDefault="000C717F">
      <w:pPr>
        <w:pStyle w:val="CommentText"/>
      </w:pPr>
      <w:r>
        <w:rPr>
          <w:rStyle w:val="CommentReference"/>
        </w:rPr>
        <w:annotationRef/>
      </w:r>
      <w:r>
        <w:t>Do we really want to have them submitted electronically?</w:t>
      </w:r>
    </w:p>
  </w:comment>
  <w:comment w:id="2" w:author="GeoJan's" w:date="2022-02-15T11:54:00Z" w:initials="GW">
    <w:p w:rsidR="000C717F" w:rsidRDefault="000C717F">
      <w:pPr>
        <w:pStyle w:val="CommentText"/>
      </w:pPr>
      <w:r>
        <w:rPr>
          <w:rStyle w:val="CommentReference"/>
        </w:rPr>
        <w:annotationRef/>
      </w:r>
      <w:r>
        <w:t>Same. Electronic Submission?</w:t>
      </w:r>
    </w:p>
  </w:comment>
  <w:comment w:id="3" w:author="GeoJan's" w:date="2022-02-15T11:56:00Z" w:initials="GW">
    <w:p w:rsidR="000C717F" w:rsidRDefault="000C717F">
      <w:pPr>
        <w:pStyle w:val="CommentText"/>
      </w:pPr>
      <w:r>
        <w:rPr>
          <w:rStyle w:val="CommentReference"/>
        </w:rPr>
        <w:annotationRef/>
      </w:r>
      <w:r>
        <w:t xml:space="preserve">Do we need to include the City Council’s part in this approval </w:t>
      </w:r>
      <w:proofErr w:type="spellStart"/>
      <w:r>
        <w:t>prcess</w:t>
      </w:r>
      <w:proofErr w:type="spellEnd"/>
      <w:r>
        <w:t>?</w:t>
      </w:r>
    </w:p>
  </w:comment>
  <w:comment w:id="4" w:author="GeoJan's" w:date="2022-02-15T11:59:00Z" w:initials="GW">
    <w:p w:rsidR="000C717F" w:rsidRDefault="000C717F">
      <w:pPr>
        <w:pStyle w:val="CommentText"/>
      </w:pPr>
      <w:r>
        <w:rPr>
          <w:rStyle w:val="CommentReference"/>
        </w:rPr>
        <w:annotationRef/>
      </w:r>
      <w:r>
        <w:t>Should we consider a funding scale as opposed to a set minimum?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84" w:rsidRDefault="000D2E84" w:rsidP="003B5BAD">
      <w:r>
        <w:separator/>
      </w:r>
    </w:p>
  </w:endnote>
  <w:endnote w:type="continuationSeparator" w:id="0">
    <w:p w:rsidR="000D2E84" w:rsidRDefault="000D2E84" w:rsidP="003B5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alibri">
    <w:charset w:val="00"/>
    <w:pitch w:val="variable"/>
    <w:family w:val="swiss"/>
    <w:panose1 w:val="02020603050405020304"/>
  </w:font>
  <w:font w:name="Cambria">
    <w:charset w:val="00"/>
    <w:pitch w:val="variable"/>
    <w:family w:val="roman"/>
    <w:panose1 w:val="02020603050405020304"/>
  </w:font>
  <w:font w:name="Lucida Console">
    <w:charset w:val="00"/>
    <w:pitch w:val="fixed"/>
    <w:family w:val="auto"/>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D" w:rsidRDefault="007E27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D" w:rsidRDefault="007E27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D" w:rsidRDefault="007E27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84" w:rsidRDefault="000D2E84" w:rsidP="003B5BAD">
      <w:r>
        <w:separator/>
      </w:r>
    </w:p>
  </w:footnote>
  <w:footnote w:type="continuationSeparator" w:id="0">
    <w:p w:rsidR="000D2E84" w:rsidRDefault="000D2E84" w:rsidP="003B5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D" w:rsidRDefault="007E27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BAD" w:rsidRDefault="003B5B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77D" w:rsidRDefault="007E27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473EE"/>
    <w:multiLevelType w:val="multilevel"/>
    <w:tmpl w:val="95267252"/>
    <w:lvl w:ilvl="0">
      <w:start w:val="1"/>
      <w:numFmt w:val="bullet"/>
      <w:lvlText w:val="·"/>
      <w:lvlJc w:val="left"/>
      <w:pPr>
        <w:tabs>
          <w:tab w:val="left" w:pos="360"/>
        </w:tabs>
      </w:pPr>
      <w:rPr>
        <w:rFonts w:ascii="Symbol" w:eastAsia="Symbol" w:hAnsi="Symbol"/>
        <w:b/>
        <w:strike w:val="0"/>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A15F9C"/>
    <w:multiLevelType w:val="multilevel"/>
    <w:tmpl w:val="4B7E94C4"/>
    <w:lvl w:ilvl="0">
      <w:start w:val="1"/>
      <w:numFmt w:val="bullet"/>
      <w:lvlText w:val="·"/>
      <w:lvlJc w:val="left"/>
      <w:pPr>
        <w:tabs>
          <w:tab w:val="left" w:pos="288"/>
        </w:tabs>
      </w:pPr>
      <w:rPr>
        <w:rFonts w:ascii="Symbol" w:eastAsia="Symbol" w:hAnsi="Symbol"/>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8B1B1D"/>
    <w:multiLevelType w:val="multilevel"/>
    <w:tmpl w:val="BF6E576A"/>
    <w:lvl w:ilvl="0">
      <w:start w:val="1"/>
      <w:numFmt w:val="bullet"/>
      <w:lvlText w:val="·"/>
      <w:lvlJc w:val="left"/>
      <w:pPr>
        <w:tabs>
          <w:tab w:val="left" w:pos="1800"/>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20564C"/>
    <w:multiLevelType w:val="multilevel"/>
    <w:tmpl w:val="F01CF474"/>
    <w:lvl w:ilvl="0">
      <w:start w:val="1"/>
      <w:numFmt w:val="bullet"/>
      <w:lvlText w:val="·"/>
      <w:lvlJc w:val="left"/>
      <w:pPr>
        <w:tabs>
          <w:tab w:val="left" w:pos="432"/>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AC2852"/>
    <w:multiLevelType w:val="multilevel"/>
    <w:tmpl w:val="2B9C5F38"/>
    <w:lvl w:ilvl="0">
      <w:start w:val="1"/>
      <w:numFmt w:val="upperRoman"/>
      <w:lvlText w:val="%1."/>
      <w:lvlJc w:val="left"/>
      <w:pPr>
        <w:tabs>
          <w:tab w:val="left" w:pos="576"/>
        </w:tabs>
      </w:pPr>
      <w:rPr>
        <w:rFonts w:ascii="Tahoma" w:eastAsia="Tahoma" w:hAnsi="Tahoma"/>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061C8A"/>
    <w:multiLevelType w:val="hybridMultilevel"/>
    <w:tmpl w:val="0E2038D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nsid w:val="67340CA3"/>
    <w:multiLevelType w:val="multilevel"/>
    <w:tmpl w:val="17A0ABB0"/>
    <w:lvl w:ilvl="0">
      <w:start w:val="4"/>
      <w:numFmt w:val="upperRoman"/>
      <w:lvlText w:val="%1."/>
      <w:lvlJc w:val="left"/>
      <w:pPr>
        <w:tabs>
          <w:tab w:val="left" w:pos="720"/>
        </w:tabs>
      </w:pPr>
      <w:rPr>
        <w:rFonts w:ascii="Tahoma" w:eastAsia="Tahoma" w:hAnsi="Tahoma"/>
        <w:b/>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804BBE"/>
    <w:multiLevelType w:val="multilevel"/>
    <w:tmpl w:val="EEDC3450"/>
    <w:lvl w:ilvl="0">
      <w:start w:val="1"/>
      <w:numFmt w:val="bullet"/>
      <w:lvlText w:val="·"/>
      <w:lvlJc w:val="left"/>
      <w:pPr>
        <w:tabs>
          <w:tab w:val="left" w:pos="216"/>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791850"/>
    <w:multiLevelType w:val="multilevel"/>
    <w:tmpl w:val="B5865752"/>
    <w:lvl w:ilvl="0">
      <w:start w:val="1"/>
      <w:numFmt w:val="upperRoman"/>
      <w:lvlText w:val="%1."/>
      <w:lvlJc w:val="left"/>
      <w:pPr>
        <w:tabs>
          <w:tab w:val="left" w:pos="720"/>
        </w:tabs>
      </w:pPr>
      <w:rPr>
        <w:rFonts w:ascii="Tahoma" w:eastAsia="Tahoma" w:hAnsi="Tahoma"/>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0"/>
  </w:num>
  <w:num w:numId="4">
    <w:abstractNumId w:val="1"/>
  </w:num>
  <w:num w:numId="5">
    <w:abstractNumId w:val="4"/>
  </w:num>
  <w:num w:numId="6">
    <w:abstractNumId w:val="3"/>
  </w:num>
  <w:num w:numId="7">
    <w:abstractNumId w:val="6"/>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revisionView w:markup="0"/>
  <w:defaultTabStop w:val="720"/>
  <w:characterSpacingControl w:val="doNotCompress"/>
  <w:savePreviewPicture/>
  <w:hdrShapeDefaults>
    <o:shapedefaults v:ext="edit" spidmax="2054" fillcolor="white">
      <v:fill color="white"/>
    </o:shapedefaults>
  </w:hdrShapeDefaults>
  <w:footnotePr>
    <w:footnote w:id="-1"/>
    <w:footnote w:id="0"/>
  </w:footnotePr>
  <w:endnotePr>
    <w:endnote w:id="-1"/>
    <w:endnote w:id="0"/>
  </w:endnotePr>
  <w:compat>
    <w:doNotUseHTMLParagraphAutoSpacing/>
    <w:applyBreakingRules/>
    <w:useFELayout/>
  </w:compat>
  <w:rsids>
    <w:rsidRoot w:val="00A61A6D"/>
    <w:rsid w:val="000028E3"/>
    <w:rsid w:val="00016C22"/>
    <w:rsid w:val="00040C02"/>
    <w:rsid w:val="00042904"/>
    <w:rsid w:val="00047D97"/>
    <w:rsid w:val="000C1F3D"/>
    <w:rsid w:val="000C717F"/>
    <w:rsid w:val="000D2E84"/>
    <w:rsid w:val="000D30EC"/>
    <w:rsid w:val="000D5C27"/>
    <w:rsid w:val="000E258E"/>
    <w:rsid w:val="00106966"/>
    <w:rsid w:val="001A3A1E"/>
    <w:rsid w:val="001A526E"/>
    <w:rsid w:val="001E1E58"/>
    <w:rsid w:val="00214174"/>
    <w:rsid w:val="0024299C"/>
    <w:rsid w:val="002900D2"/>
    <w:rsid w:val="002E3A39"/>
    <w:rsid w:val="002F6274"/>
    <w:rsid w:val="002F73E4"/>
    <w:rsid w:val="00307715"/>
    <w:rsid w:val="00325FB9"/>
    <w:rsid w:val="0032784B"/>
    <w:rsid w:val="003303DD"/>
    <w:rsid w:val="0034383F"/>
    <w:rsid w:val="00396905"/>
    <w:rsid w:val="003B5BAD"/>
    <w:rsid w:val="003D48C9"/>
    <w:rsid w:val="003F4773"/>
    <w:rsid w:val="00454B65"/>
    <w:rsid w:val="004979EC"/>
    <w:rsid w:val="004B76EF"/>
    <w:rsid w:val="004D073A"/>
    <w:rsid w:val="004F7615"/>
    <w:rsid w:val="00505446"/>
    <w:rsid w:val="00591870"/>
    <w:rsid w:val="00596386"/>
    <w:rsid w:val="005F0FA6"/>
    <w:rsid w:val="006011B6"/>
    <w:rsid w:val="00601CD9"/>
    <w:rsid w:val="0062350A"/>
    <w:rsid w:val="00641694"/>
    <w:rsid w:val="00647912"/>
    <w:rsid w:val="006640F6"/>
    <w:rsid w:val="00680787"/>
    <w:rsid w:val="00694D40"/>
    <w:rsid w:val="006B4E70"/>
    <w:rsid w:val="006B786C"/>
    <w:rsid w:val="006D0BBE"/>
    <w:rsid w:val="006D13B0"/>
    <w:rsid w:val="006F6D1F"/>
    <w:rsid w:val="00726540"/>
    <w:rsid w:val="007652B9"/>
    <w:rsid w:val="00765636"/>
    <w:rsid w:val="007A3B84"/>
    <w:rsid w:val="007A3E92"/>
    <w:rsid w:val="007B0AEC"/>
    <w:rsid w:val="007B1523"/>
    <w:rsid w:val="007B5525"/>
    <w:rsid w:val="007D299E"/>
    <w:rsid w:val="007E277D"/>
    <w:rsid w:val="007E5D84"/>
    <w:rsid w:val="008242AA"/>
    <w:rsid w:val="00847792"/>
    <w:rsid w:val="00861EB4"/>
    <w:rsid w:val="00864DBE"/>
    <w:rsid w:val="008745A5"/>
    <w:rsid w:val="008D16A5"/>
    <w:rsid w:val="008E5428"/>
    <w:rsid w:val="008E7B4E"/>
    <w:rsid w:val="00910569"/>
    <w:rsid w:val="00911258"/>
    <w:rsid w:val="00914DB7"/>
    <w:rsid w:val="00983022"/>
    <w:rsid w:val="009849C1"/>
    <w:rsid w:val="0099433A"/>
    <w:rsid w:val="009B37C1"/>
    <w:rsid w:val="009B76A2"/>
    <w:rsid w:val="009C7021"/>
    <w:rsid w:val="009D0CB7"/>
    <w:rsid w:val="00A02D98"/>
    <w:rsid w:val="00A11ABC"/>
    <w:rsid w:val="00A47E11"/>
    <w:rsid w:val="00A61A6D"/>
    <w:rsid w:val="00A7027F"/>
    <w:rsid w:val="00A70C7A"/>
    <w:rsid w:val="00A7596F"/>
    <w:rsid w:val="00A80B4C"/>
    <w:rsid w:val="00AA6850"/>
    <w:rsid w:val="00AC73B6"/>
    <w:rsid w:val="00AF7812"/>
    <w:rsid w:val="00B250CC"/>
    <w:rsid w:val="00B6764E"/>
    <w:rsid w:val="00BA605C"/>
    <w:rsid w:val="00BB69FE"/>
    <w:rsid w:val="00BC19B9"/>
    <w:rsid w:val="00BF121A"/>
    <w:rsid w:val="00C32C63"/>
    <w:rsid w:val="00C65760"/>
    <w:rsid w:val="00C74FA7"/>
    <w:rsid w:val="00C87407"/>
    <w:rsid w:val="00C92847"/>
    <w:rsid w:val="00C94B1E"/>
    <w:rsid w:val="00CA312C"/>
    <w:rsid w:val="00CB720A"/>
    <w:rsid w:val="00CC11AA"/>
    <w:rsid w:val="00CC1FB4"/>
    <w:rsid w:val="00CE73B3"/>
    <w:rsid w:val="00D00401"/>
    <w:rsid w:val="00D23637"/>
    <w:rsid w:val="00D6420B"/>
    <w:rsid w:val="00DE15D8"/>
    <w:rsid w:val="00DE31D7"/>
    <w:rsid w:val="00DF764E"/>
    <w:rsid w:val="00E208AC"/>
    <w:rsid w:val="00E262E9"/>
    <w:rsid w:val="00E82743"/>
    <w:rsid w:val="00E830EF"/>
    <w:rsid w:val="00EC0A69"/>
    <w:rsid w:val="00EC7281"/>
    <w:rsid w:val="00ED00B1"/>
    <w:rsid w:val="00F03AE5"/>
    <w:rsid w:val="00F6094C"/>
    <w:rsid w:val="00FA6D7F"/>
    <w:rsid w:val="00FD53CB"/>
    <w:rsid w:val="00FE4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1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B4E"/>
    <w:rPr>
      <w:rFonts w:ascii="Tahoma" w:hAnsi="Tahoma" w:cs="Tahoma"/>
      <w:sz w:val="16"/>
      <w:szCs w:val="16"/>
    </w:rPr>
  </w:style>
  <w:style w:type="character" w:customStyle="1" w:styleId="BalloonTextChar">
    <w:name w:val="Balloon Text Char"/>
    <w:basedOn w:val="DefaultParagraphFont"/>
    <w:link w:val="BalloonText"/>
    <w:uiPriority w:val="99"/>
    <w:semiHidden/>
    <w:rsid w:val="008E7B4E"/>
    <w:rPr>
      <w:rFonts w:ascii="Tahoma" w:hAnsi="Tahoma" w:cs="Tahoma"/>
      <w:sz w:val="16"/>
      <w:szCs w:val="16"/>
    </w:rPr>
  </w:style>
  <w:style w:type="paragraph" w:styleId="ListParagraph">
    <w:name w:val="List Paragraph"/>
    <w:basedOn w:val="Normal"/>
    <w:uiPriority w:val="34"/>
    <w:qFormat/>
    <w:rsid w:val="008E7B4E"/>
    <w:pPr>
      <w:ind w:left="720"/>
      <w:contextualSpacing/>
    </w:pPr>
  </w:style>
  <w:style w:type="character" w:styleId="Hyperlink">
    <w:name w:val="Hyperlink"/>
    <w:basedOn w:val="DefaultParagraphFont"/>
    <w:uiPriority w:val="99"/>
    <w:unhideWhenUsed/>
    <w:rsid w:val="008E7B4E"/>
    <w:rPr>
      <w:color w:val="0000FF" w:themeColor="hyperlink"/>
      <w:u w:val="single"/>
    </w:rPr>
  </w:style>
  <w:style w:type="paragraph" w:styleId="Header">
    <w:name w:val="header"/>
    <w:basedOn w:val="Normal"/>
    <w:link w:val="HeaderChar"/>
    <w:uiPriority w:val="99"/>
    <w:semiHidden/>
    <w:unhideWhenUsed/>
    <w:rsid w:val="003B5BAD"/>
    <w:pPr>
      <w:tabs>
        <w:tab w:val="center" w:pos="4680"/>
        <w:tab w:val="right" w:pos="9360"/>
      </w:tabs>
    </w:pPr>
  </w:style>
  <w:style w:type="character" w:customStyle="1" w:styleId="HeaderChar">
    <w:name w:val="Header Char"/>
    <w:basedOn w:val="DefaultParagraphFont"/>
    <w:link w:val="Header"/>
    <w:uiPriority w:val="99"/>
    <w:semiHidden/>
    <w:rsid w:val="003B5BAD"/>
  </w:style>
  <w:style w:type="paragraph" w:styleId="Footer">
    <w:name w:val="footer"/>
    <w:basedOn w:val="Normal"/>
    <w:link w:val="FooterChar"/>
    <w:uiPriority w:val="99"/>
    <w:unhideWhenUsed/>
    <w:rsid w:val="003B5BAD"/>
    <w:pPr>
      <w:tabs>
        <w:tab w:val="center" w:pos="4680"/>
        <w:tab w:val="right" w:pos="9360"/>
      </w:tabs>
    </w:pPr>
  </w:style>
  <w:style w:type="character" w:customStyle="1" w:styleId="FooterChar">
    <w:name w:val="Footer Char"/>
    <w:basedOn w:val="DefaultParagraphFont"/>
    <w:link w:val="Footer"/>
    <w:uiPriority w:val="99"/>
    <w:rsid w:val="003B5BAD"/>
  </w:style>
  <w:style w:type="character" w:styleId="CommentReference">
    <w:name w:val="annotation reference"/>
    <w:basedOn w:val="DefaultParagraphFont"/>
    <w:uiPriority w:val="99"/>
    <w:semiHidden/>
    <w:unhideWhenUsed/>
    <w:rsid w:val="000C717F"/>
    <w:rPr>
      <w:sz w:val="16"/>
      <w:szCs w:val="16"/>
    </w:rPr>
  </w:style>
  <w:style w:type="paragraph" w:styleId="CommentText">
    <w:name w:val="annotation text"/>
    <w:basedOn w:val="Normal"/>
    <w:link w:val="CommentTextChar"/>
    <w:uiPriority w:val="99"/>
    <w:semiHidden/>
    <w:unhideWhenUsed/>
    <w:rsid w:val="000C717F"/>
    <w:rPr>
      <w:sz w:val="20"/>
      <w:szCs w:val="20"/>
    </w:rPr>
  </w:style>
  <w:style w:type="character" w:customStyle="1" w:styleId="CommentTextChar">
    <w:name w:val="Comment Text Char"/>
    <w:basedOn w:val="DefaultParagraphFont"/>
    <w:link w:val="CommentText"/>
    <w:uiPriority w:val="99"/>
    <w:semiHidden/>
    <w:rsid w:val="000C717F"/>
    <w:rPr>
      <w:sz w:val="20"/>
      <w:szCs w:val="20"/>
    </w:rPr>
  </w:style>
  <w:style w:type="paragraph" w:styleId="CommentSubject">
    <w:name w:val="annotation subject"/>
    <w:basedOn w:val="CommentText"/>
    <w:next w:val="CommentText"/>
    <w:link w:val="CommentSubjectChar"/>
    <w:uiPriority w:val="99"/>
    <w:semiHidden/>
    <w:unhideWhenUsed/>
    <w:rsid w:val="000C717F"/>
    <w:rPr>
      <w:b/>
      <w:bCs/>
    </w:rPr>
  </w:style>
  <w:style w:type="character" w:customStyle="1" w:styleId="CommentSubjectChar">
    <w:name w:val="Comment Subject Char"/>
    <w:basedOn w:val="CommentTextChar"/>
    <w:link w:val="CommentSubject"/>
    <w:uiPriority w:val="99"/>
    <w:semiHidden/>
    <w:rsid w:val="000C717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fId" Type="http://schemas.openxmlformats.org/wordprocessingml/2006/fontTable" Target="fontTab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E8B73E-7B6B-49C8-9A16-521685C8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GeoJan Wright</dc:creator>
  <cp:lastModifiedBy>GeoJan's</cp:lastModifiedBy>
  <cp:revision>2</cp:revision>
  <cp:lastPrinted>2021-12-07T16:44:00Z</cp:lastPrinted>
  <dcterms:created xsi:type="dcterms:W3CDTF">2023-03-24T20:02:00Z</dcterms:created>
  <dcterms:modified xsi:type="dcterms:W3CDTF">2023-03-24T20:02:00Z</dcterms:modified>
</cp:coreProperties>
</file>